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47" w:rsidRPr="00051D49" w:rsidRDefault="004F0747" w:rsidP="004F0747">
      <w:pPr>
        <w:pStyle w:val="aa"/>
        <w:rPr>
          <w:rFonts w:ascii="Garamond" w:hAnsi="Garamond"/>
          <w:spacing w:val="20"/>
          <w:sz w:val="32"/>
          <w:szCs w:val="32"/>
        </w:rPr>
      </w:pPr>
      <w:r w:rsidRPr="00051D49">
        <w:rPr>
          <w:rFonts w:ascii="Garamond" w:hAnsi="Garamond"/>
          <w:spacing w:val="20"/>
          <w:sz w:val="32"/>
          <w:szCs w:val="32"/>
        </w:rPr>
        <w:t>ТЕРРИТОРИАЛЬНАЯ ИЗБИРАТЕЛЬНАЯ КОМИССИЯ</w:t>
      </w:r>
    </w:p>
    <w:p w:rsidR="004F0747" w:rsidRPr="00051D49" w:rsidRDefault="004F0747" w:rsidP="004F0747">
      <w:pPr>
        <w:pStyle w:val="aa"/>
        <w:rPr>
          <w:spacing w:val="20"/>
          <w:szCs w:val="28"/>
        </w:rPr>
      </w:pPr>
      <w:r w:rsidRPr="00051D49">
        <w:rPr>
          <w:rFonts w:ascii="Garamond" w:hAnsi="Garamond"/>
          <w:spacing w:val="20"/>
          <w:sz w:val="32"/>
          <w:szCs w:val="32"/>
        </w:rPr>
        <w:t>ФИРОВСКОГО РАЙОНА</w:t>
      </w:r>
    </w:p>
    <w:p w:rsidR="004F0747" w:rsidRDefault="004F0747" w:rsidP="004F0747"/>
    <w:p w:rsidR="004F0747" w:rsidRPr="00405CD4" w:rsidRDefault="004F0747" w:rsidP="004F0747">
      <w:pPr>
        <w:jc w:val="center"/>
        <w:rPr>
          <w:rFonts w:ascii="Garamond" w:hAnsi="Garamond"/>
          <w:b/>
          <w:sz w:val="32"/>
          <w:szCs w:val="32"/>
        </w:rPr>
      </w:pPr>
      <w:r w:rsidRPr="00405CD4">
        <w:rPr>
          <w:rFonts w:ascii="Garamond" w:hAnsi="Garamond"/>
          <w:b/>
          <w:sz w:val="32"/>
          <w:szCs w:val="32"/>
        </w:rPr>
        <w:t>ПОСТАНОВЛЕНИЕ</w:t>
      </w:r>
    </w:p>
    <w:p w:rsidR="004F0747" w:rsidRPr="00743193" w:rsidRDefault="004F0747" w:rsidP="004F0747">
      <w:pPr>
        <w:pStyle w:val="1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4F0747" w:rsidRPr="003369EE" w:rsidTr="00DE31AF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4F0747" w:rsidRPr="00A25836" w:rsidRDefault="004F0747" w:rsidP="00DE31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19.06.2015</w:t>
            </w:r>
          </w:p>
        </w:tc>
        <w:tc>
          <w:tcPr>
            <w:tcW w:w="3107" w:type="dxa"/>
            <w:vAlign w:val="bottom"/>
          </w:tcPr>
          <w:p w:rsidR="004F0747" w:rsidRPr="003369EE" w:rsidRDefault="004F0747" w:rsidP="00DE31A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4F0747" w:rsidRPr="00A25836" w:rsidRDefault="004F0747" w:rsidP="00DE31AF">
            <w:pPr>
              <w:rPr>
                <w:color w:val="000000"/>
                <w:sz w:val="28"/>
                <w:szCs w:val="28"/>
              </w:rPr>
            </w:pPr>
            <w:r w:rsidRPr="00A2583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4F0747" w:rsidRPr="00A25836" w:rsidRDefault="004F0747" w:rsidP="00DE31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103/386-3</w:t>
            </w:r>
          </w:p>
        </w:tc>
      </w:tr>
      <w:tr w:rsidR="004F0747" w:rsidRPr="003369EE" w:rsidTr="00DE31A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4F0747" w:rsidRPr="003369EE" w:rsidRDefault="004F0747" w:rsidP="00DE31AF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4F0747" w:rsidRPr="00405CD4" w:rsidRDefault="004F0747" w:rsidP="00DE31AF">
            <w:pPr>
              <w:jc w:val="center"/>
              <w:rPr>
                <w:rFonts w:ascii="Garamond" w:hAnsi="Garamond"/>
                <w:color w:val="000000"/>
              </w:rPr>
            </w:pPr>
            <w:r w:rsidRPr="00405CD4">
              <w:rPr>
                <w:rFonts w:ascii="Garamond" w:hAnsi="Garamond"/>
                <w:color w:val="000000"/>
                <w:sz w:val="24"/>
              </w:rPr>
              <w:t>п</w:t>
            </w:r>
            <w:r>
              <w:rPr>
                <w:rFonts w:ascii="Garamond" w:hAnsi="Garamond"/>
                <w:color w:val="000000"/>
                <w:sz w:val="24"/>
              </w:rPr>
              <w:t>ос</w:t>
            </w:r>
            <w:r w:rsidRPr="00405CD4">
              <w:rPr>
                <w:rFonts w:ascii="Garamond" w:hAnsi="Garamond"/>
                <w:color w:val="000000"/>
                <w:sz w:val="24"/>
              </w:rPr>
              <w:t>. Фирово</w:t>
            </w:r>
          </w:p>
        </w:tc>
        <w:tc>
          <w:tcPr>
            <w:tcW w:w="3107" w:type="dxa"/>
            <w:gridSpan w:val="2"/>
            <w:vAlign w:val="bottom"/>
          </w:tcPr>
          <w:p w:rsidR="004F0747" w:rsidRPr="003369EE" w:rsidRDefault="004F0747" w:rsidP="00DE31AF">
            <w:pPr>
              <w:rPr>
                <w:color w:val="000000"/>
              </w:rPr>
            </w:pPr>
          </w:p>
        </w:tc>
      </w:tr>
    </w:tbl>
    <w:p w:rsidR="004F0747" w:rsidRPr="00233480" w:rsidRDefault="004F0747" w:rsidP="004F0747">
      <w:pPr>
        <w:jc w:val="center"/>
        <w:rPr>
          <w:sz w:val="28"/>
          <w:szCs w:val="28"/>
        </w:rPr>
      </w:pPr>
      <w:r w:rsidRPr="00233480">
        <w:rPr>
          <w:sz w:val="28"/>
          <w:szCs w:val="28"/>
        </w:rPr>
        <w:tab/>
        <w:t xml:space="preserve">             </w:t>
      </w:r>
    </w:p>
    <w:p w:rsidR="004F0747" w:rsidRDefault="004F0747" w:rsidP="004F0747">
      <w:pPr>
        <w:spacing w:line="360" w:lineRule="auto"/>
        <w:jc w:val="both"/>
        <w:rPr>
          <w:sz w:val="28"/>
        </w:rPr>
      </w:pPr>
    </w:p>
    <w:p w:rsidR="004F0747" w:rsidRDefault="004F0747" w:rsidP="004F0747">
      <w:pPr>
        <w:ind w:firstLine="902"/>
        <w:jc w:val="center"/>
        <w:rPr>
          <w:b/>
          <w:sz w:val="28"/>
        </w:rPr>
      </w:pPr>
      <w:r>
        <w:rPr>
          <w:b/>
          <w:sz w:val="28"/>
        </w:rPr>
        <w:t>О плане работы территориальной избирательной комиссии Фировского района на июль-декабрь 2015 года</w:t>
      </w:r>
    </w:p>
    <w:p w:rsidR="004F0747" w:rsidRDefault="004F0747" w:rsidP="004F0747">
      <w:pPr>
        <w:spacing w:line="360" w:lineRule="auto"/>
        <w:jc w:val="both"/>
        <w:rPr>
          <w:sz w:val="28"/>
        </w:rPr>
      </w:pPr>
    </w:p>
    <w:p w:rsidR="004F0747" w:rsidRDefault="004F0747" w:rsidP="004F0747">
      <w:pPr>
        <w:spacing w:line="360" w:lineRule="auto"/>
        <w:ind w:firstLine="900"/>
        <w:jc w:val="both"/>
        <w:rPr>
          <w:b/>
          <w:sz w:val="28"/>
        </w:rPr>
      </w:pPr>
      <w:r>
        <w:rPr>
          <w:sz w:val="28"/>
        </w:rPr>
        <w:t xml:space="preserve">На основании пункта 10 статьи 22 Избирательного Кодекса Тверской области территориальная избирательная комиссия </w:t>
      </w:r>
      <w:r>
        <w:rPr>
          <w:b/>
          <w:sz w:val="28"/>
        </w:rPr>
        <w:t>постановляет:</w:t>
      </w:r>
    </w:p>
    <w:p w:rsidR="004F0747" w:rsidRDefault="004F0747" w:rsidP="004F0747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1. Утвердить План работы территориальной избирательной комиссии Фировского района на июль-декабрь 2015 года</w:t>
      </w:r>
      <w:r w:rsidRPr="00AF1E04">
        <w:rPr>
          <w:sz w:val="28"/>
        </w:rPr>
        <w:t xml:space="preserve"> </w:t>
      </w:r>
      <w:r>
        <w:rPr>
          <w:sz w:val="28"/>
        </w:rPr>
        <w:t>(прилагается).</w:t>
      </w:r>
    </w:p>
    <w:p w:rsidR="004F0747" w:rsidRDefault="004F0747" w:rsidP="004F0747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плана работы территориальной избирательной комиссии Фировского района на июль-декабрь 2015 года возложить на председателя территориальной избирательной комиссии Фировского района </w:t>
      </w:r>
      <w:proofErr w:type="spellStart"/>
      <w:r>
        <w:rPr>
          <w:sz w:val="28"/>
        </w:rPr>
        <w:t>Самодурову</w:t>
      </w:r>
      <w:proofErr w:type="spellEnd"/>
      <w:r>
        <w:rPr>
          <w:sz w:val="28"/>
        </w:rPr>
        <w:t xml:space="preserve"> Т.Е.</w:t>
      </w:r>
    </w:p>
    <w:p w:rsidR="004F0747" w:rsidRDefault="004F0747" w:rsidP="004F0747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 сайте территориальной избирательной комиссии Фировского района в информационно-телекоммуникационной сети «Интернет».</w:t>
      </w:r>
    </w:p>
    <w:p w:rsidR="004F0747" w:rsidRDefault="004F0747" w:rsidP="004F0747">
      <w:pPr>
        <w:spacing w:line="360" w:lineRule="auto"/>
        <w:jc w:val="both"/>
        <w:rPr>
          <w:sz w:val="28"/>
        </w:rPr>
      </w:pPr>
    </w:p>
    <w:p w:rsidR="004F0747" w:rsidRDefault="004F0747" w:rsidP="004F0747">
      <w:pPr>
        <w:spacing w:line="360" w:lineRule="auto"/>
        <w:jc w:val="both"/>
        <w:rPr>
          <w:sz w:val="28"/>
        </w:rPr>
      </w:pPr>
    </w:p>
    <w:p w:rsidR="004F0747" w:rsidRDefault="004F0747" w:rsidP="004F0747">
      <w:pPr>
        <w:ind w:firstLine="720"/>
        <w:jc w:val="both"/>
        <w:rPr>
          <w:sz w:val="28"/>
        </w:rPr>
      </w:pPr>
      <w:r>
        <w:rPr>
          <w:sz w:val="28"/>
        </w:rPr>
        <w:t xml:space="preserve">   Председатель </w:t>
      </w:r>
    </w:p>
    <w:p w:rsidR="004F0747" w:rsidRDefault="004F0747" w:rsidP="004F0747">
      <w:pPr>
        <w:jc w:val="both"/>
        <w:rPr>
          <w:sz w:val="28"/>
        </w:rPr>
      </w:pPr>
      <w:r>
        <w:rPr>
          <w:sz w:val="28"/>
        </w:rPr>
        <w:t xml:space="preserve"> территориальной избирательной </w:t>
      </w:r>
    </w:p>
    <w:p w:rsidR="004F0747" w:rsidRDefault="004F0747" w:rsidP="004F0747">
      <w:pPr>
        <w:jc w:val="both"/>
        <w:rPr>
          <w:sz w:val="28"/>
        </w:rPr>
      </w:pPr>
      <w:r>
        <w:rPr>
          <w:sz w:val="28"/>
        </w:rPr>
        <w:t xml:space="preserve">    комиссии Фировского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>
        <w:rPr>
          <w:sz w:val="28"/>
        </w:rPr>
        <w:tab/>
      </w:r>
      <w:proofErr w:type="spellStart"/>
      <w:r>
        <w:rPr>
          <w:sz w:val="28"/>
        </w:rPr>
        <w:t>Т.Е.Самодурова</w:t>
      </w:r>
      <w:proofErr w:type="spellEnd"/>
    </w:p>
    <w:p w:rsidR="004F0747" w:rsidRDefault="004F0747" w:rsidP="004F0747">
      <w:pPr>
        <w:jc w:val="both"/>
        <w:rPr>
          <w:sz w:val="28"/>
        </w:rPr>
      </w:pPr>
    </w:p>
    <w:p w:rsidR="004F0747" w:rsidRDefault="004F0747" w:rsidP="004F07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5836">
        <w:rPr>
          <w:sz w:val="28"/>
          <w:szCs w:val="28"/>
        </w:rPr>
        <w:t xml:space="preserve">Секретарь </w:t>
      </w:r>
    </w:p>
    <w:p w:rsidR="004F0747" w:rsidRDefault="004F0747" w:rsidP="004F0747">
      <w:pPr>
        <w:jc w:val="both"/>
        <w:rPr>
          <w:sz w:val="28"/>
        </w:rPr>
      </w:pPr>
      <w:r>
        <w:rPr>
          <w:sz w:val="28"/>
        </w:rPr>
        <w:t xml:space="preserve"> территориальной избирательной </w:t>
      </w:r>
    </w:p>
    <w:p w:rsidR="004F0747" w:rsidRPr="00AA5487" w:rsidRDefault="004F0747" w:rsidP="004F0747">
      <w:pPr>
        <w:rPr>
          <w:sz w:val="28"/>
          <w:szCs w:val="28"/>
        </w:rPr>
      </w:pPr>
      <w:r>
        <w:rPr>
          <w:sz w:val="28"/>
        </w:rPr>
        <w:t xml:space="preserve">    комиссии </w:t>
      </w:r>
      <w:r w:rsidRPr="00AA5487">
        <w:rPr>
          <w:sz w:val="28"/>
          <w:szCs w:val="28"/>
        </w:rPr>
        <w:t xml:space="preserve">Фировского района                                             </w:t>
      </w:r>
      <w:r>
        <w:rPr>
          <w:sz w:val="28"/>
          <w:szCs w:val="28"/>
        </w:rPr>
        <w:t xml:space="preserve"> </w:t>
      </w:r>
      <w:r w:rsidRPr="00AA5487">
        <w:rPr>
          <w:sz w:val="28"/>
          <w:szCs w:val="28"/>
        </w:rPr>
        <w:t xml:space="preserve">С.В. </w:t>
      </w:r>
      <w:proofErr w:type="spellStart"/>
      <w:r w:rsidRPr="00AA5487">
        <w:rPr>
          <w:sz w:val="28"/>
          <w:szCs w:val="28"/>
        </w:rPr>
        <w:t>Круткова</w:t>
      </w:r>
      <w:proofErr w:type="spellEnd"/>
    </w:p>
    <w:p w:rsidR="004F0747" w:rsidRDefault="004F0747" w:rsidP="004F0747">
      <w:pPr>
        <w:spacing w:line="360" w:lineRule="auto"/>
        <w:jc w:val="both"/>
        <w:rPr>
          <w:sz w:val="28"/>
        </w:rPr>
      </w:pPr>
    </w:p>
    <w:p w:rsidR="004F0747" w:rsidRDefault="004F0747" w:rsidP="004F0747">
      <w:pPr>
        <w:pStyle w:val="1"/>
        <w:widowControl/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   </w:t>
      </w:r>
    </w:p>
    <w:p w:rsidR="004F0747" w:rsidRDefault="004F0747" w:rsidP="004F0747">
      <w:pPr>
        <w:pStyle w:val="1"/>
        <w:widowControl/>
        <w:jc w:val="right"/>
        <w:rPr>
          <w:sz w:val="24"/>
        </w:rPr>
      </w:pPr>
    </w:p>
    <w:p w:rsidR="004F0747" w:rsidRDefault="004F0747" w:rsidP="004F0747">
      <w:pPr>
        <w:pStyle w:val="1"/>
        <w:widowControl/>
        <w:rPr>
          <w:sz w:val="24"/>
          <w:szCs w:val="28"/>
        </w:rPr>
      </w:pPr>
      <w:r>
        <w:rPr>
          <w:sz w:val="24"/>
        </w:rPr>
        <w:t xml:space="preserve">                                                                               </w:t>
      </w:r>
      <w:r>
        <w:rPr>
          <w:sz w:val="24"/>
          <w:szCs w:val="28"/>
        </w:rPr>
        <w:t>УТВЕРЖДЕНО</w:t>
      </w:r>
    </w:p>
    <w:p w:rsidR="004F0747" w:rsidRPr="009276DA" w:rsidRDefault="004F0747" w:rsidP="004F0747">
      <w:pPr>
        <w:pStyle w:val="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постановлением </w:t>
      </w:r>
      <w:proofErr w:type="gramStart"/>
      <w:r>
        <w:rPr>
          <w:sz w:val="24"/>
          <w:szCs w:val="24"/>
        </w:rPr>
        <w:t>территориальной</w:t>
      </w:r>
      <w:proofErr w:type="gramEnd"/>
    </w:p>
    <w:p w:rsidR="004F0747" w:rsidRPr="00370D5C" w:rsidRDefault="004F0747" w:rsidP="004F0747">
      <w:pPr>
        <w:pStyle w:val="7"/>
        <w:jc w:val="right"/>
        <w:rPr>
          <w:sz w:val="24"/>
          <w:szCs w:val="24"/>
        </w:rPr>
      </w:pPr>
      <w:r>
        <w:t xml:space="preserve">    </w:t>
      </w:r>
      <w:r w:rsidRPr="00370D5C">
        <w:rPr>
          <w:sz w:val="24"/>
          <w:szCs w:val="24"/>
        </w:rPr>
        <w:t>избирательной комиссии  Фировского</w:t>
      </w:r>
    </w:p>
    <w:p w:rsidR="004F0747" w:rsidRPr="00370D5C" w:rsidRDefault="004F0747" w:rsidP="004F0747">
      <w:pPr>
        <w:pStyle w:val="7"/>
        <w:jc w:val="center"/>
        <w:rPr>
          <w:sz w:val="24"/>
          <w:szCs w:val="24"/>
        </w:rPr>
      </w:pPr>
      <w:r>
        <w:t xml:space="preserve">                                                                       </w:t>
      </w:r>
      <w:r w:rsidRPr="00370D5C">
        <w:rPr>
          <w:sz w:val="24"/>
          <w:szCs w:val="24"/>
        </w:rPr>
        <w:t xml:space="preserve">района от </w:t>
      </w:r>
      <w:r>
        <w:rPr>
          <w:sz w:val="24"/>
          <w:szCs w:val="24"/>
        </w:rPr>
        <w:t>19</w:t>
      </w:r>
      <w:r w:rsidRPr="00370D5C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370D5C">
        <w:rPr>
          <w:sz w:val="24"/>
          <w:szCs w:val="24"/>
        </w:rPr>
        <w:t>.20</w:t>
      </w:r>
      <w:r>
        <w:rPr>
          <w:sz w:val="24"/>
          <w:szCs w:val="24"/>
        </w:rPr>
        <w:t>15</w:t>
      </w:r>
      <w:r w:rsidRPr="00370D5C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103/386-3</w:t>
      </w:r>
      <w:r w:rsidRPr="00370D5C">
        <w:rPr>
          <w:sz w:val="24"/>
          <w:szCs w:val="24"/>
        </w:rPr>
        <w:t xml:space="preserve"> </w:t>
      </w:r>
    </w:p>
    <w:p w:rsidR="004F0747" w:rsidRDefault="004F0747" w:rsidP="004F0747">
      <w:pPr>
        <w:spacing w:line="360" w:lineRule="auto"/>
        <w:jc w:val="center"/>
      </w:pPr>
    </w:p>
    <w:p w:rsidR="004F0747" w:rsidRDefault="004F0747" w:rsidP="004F0747">
      <w:pPr>
        <w:pStyle w:val="1"/>
        <w:widowControl/>
        <w:rPr>
          <w:szCs w:val="28"/>
        </w:rPr>
      </w:pPr>
      <w:r>
        <w:rPr>
          <w:szCs w:val="28"/>
        </w:rPr>
        <w:t>ПЛАН</w:t>
      </w:r>
    </w:p>
    <w:p w:rsidR="004F0747" w:rsidRDefault="004F0747" w:rsidP="004F0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территориальной избирательной комиссии </w:t>
      </w:r>
    </w:p>
    <w:p w:rsidR="004F0747" w:rsidRDefault="004F0747" w:rsidP="004F0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Фировского района на июль-декабрь 2015 года</w:t>
      </w:r>
    </w:p>
    <w:p w:rsidR="004F0747" w:rsidRDefault="004F0747" w:rsidP="004F0747">
      <w:pPr>
        <w:jc w:val="center"/>
        <w:rPr>
          <w:b/>
          <w:sz w:val="28"/>
          <w:szCs w:val="28"/>
        </w:rPr>
      </w:pPr>
    </w:p>
    <w:p w:rsidR="004F0747" w:rsidRDefault="004F0747" w:rsidP="004F0747">
      <w:pPr>
        <w:numPr>
          <w:ilvl w:val="0"/>
          <w:numId w:val="1"/>
        </w:num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деятельности</w:t>
      </w:r>
    </w:p>
    <w:p w:rsidR="004F0747" w:rsidRDefault="004F0747" w:rsidP="004F0747">
      <w:pPr>
        <w:tabs>
          <w:tab w:val="left" w:pos="360"/>
        </w:tabs>
        <w:rPr>
          <w:b/>
          <w:sz w:val="28"/>
          <w:szCs w:val="28"/>
        </w:rPr>
      </w:pPr>
    </w:p>
    <w:p w:rsidR="004F0747" w:rsidRPr="00D5621D" w:rsidRDefault="004F0747" w:rsidP="004F0747">
      <w:pPr>
        <w:numPr>
          <w:ilvl w:val="0"/>
          <w:numId w:val="2"/>
        </w:numPr>
        <w:tabs>
          <w:tab w:val="left" w:pos="720"/>
          <w:tab w:val="left" w:pos="1080"/>
        </w:tabs>
        <w:ind w:left="0" w:firstLine="900"/>
        <w:jc w:val="both"/>
        <w:rPr>
          <w:b/>
          <w:sz w:val="28"/>
        </w:rPr>
      </w:pPr>
      <w:r>
        <w:rPr>
          <w:sz w:val="28"/>
        </w:rPr>
        <w:t>взаимодействие с органами местного самоуправления района по вопросам  приведения нормативных правовых актов органов местного самоуправления в соответствие с избирательным законодательством;</w:t>
      </w:r>
    </w:p>
    <w:p w:rsidR="004F0747" w:rsidRDefault="004F0747" w:rsidP="004F0747">
      <w:pPr>
        <w:numPr>
          <w:ilvl w:val="0"/>
          <w:numId w:val="2"/>
        </w:numPr>
        <w:tabs>
          <w:tab w:val="left" w:pos="720"/>
          <w:tab w:val="left" w:pos="1080"/>
        </w:tabs>
        <w:ind w:left="0" w:firstLine="900"/>
        <w:jc w:val="both"/>
        <w:rPr>
          <w:b/>
          <w:sz w:val="28"/>
        </w:rPr>
      </w:pPr>
      <w:r>
        <w:rPr>
          <w:sz w:val="28"/>
        </w:rPr>
        <w:t>реализация мероприятий информационно-разъяснительной деятельности территориальной избирательной комиссии Фировского района в летний период (по отдельному плану);</w:t>
      </w:r>
    </w:p>
    <w:p w:rsidR="004F0747" w:rsidRPr="002F6C35" w:rsidRDefault="004F0747" w:rsidP="004F0747">
      <w:pPr>
        <w:numPr>
          <w:ilvl w:val="0"/>
          <w:numId w:val="2"/>
        </w:numPr>
        <w:tabs>
          <w:tab w:val="left" w:pos="720"/>
          <w:tab w:val="left" w:pos="1080"/>
        </w:tabs>
        <w:ind w:left="0" w:firstLine="900"/>
        <w:jc w:val="both"/>
        <w:rPr>
          <w:b/>
          <w:sz w:val="28"/>
        </w:rPr>
      </w:pPr>
      <w:r>
        <w:rPr>
          <w:sz w:val="28"/>
        </w:rPr>
        <w:t>организация обучения членов ТИК, членов УИК и кадрового резерва участковых избирательных комиссий района;</w:t>
      </w:r>
    </w:p>
    <w:p w:rsidR="004F0747" w:rsidRDefault="004F0747" w:rsidP="004F0747">
      <w:pPr>
        <w:numPr>
          <w:ilvl w:val="0"/>
          <w:numId w:val="2"/>
        </w:numPr>
        <w:tabs>
          <w:tab w:val="left" w:pos="720"/>
          <w:tab w:val="left" w:pos="1080"/>
        </w:tabs>
        <w:ind w:left="0" w:firstLine="900"/>
        <w:jc w:val="both"/>
        <w:rPr>
          <w:b/>
          <w:sz w:val="28"/>
        </w:rPr>
      </w:pPr>
      <w:r>
        <w:rPr>
          <w:sz w:val="28"/>
        </w:rPr>
        <w:t xml:space="preserve">взаимодействие со средствами массовой информации для информирования избирателей об изменениях избирательного законодательства и правового обучения избирателей; </w:t>
      </w:r>
    </w:p>
    <w:p w:rsidR="004F0747" w:rsidRPr="001C709D" w:rsidRDefault="004F0747" w:rsidP="004F0747">
      <w:pPr>
        <w:numPr>
          <w:ilvl w:val="0"/>
          <w:numId w:val="2"/>
        </w:numPr>
        <w:tabs>
          <w:tab w:val="left" w:pos="720"/>
          <w:tab w:val="left" w:pos="1080"/>
        </w:tabs>
        <w:ind w:left="0" w:firstLine="900"/>
        <w:jc w:val="both"/>
        <w:rPr>
          <w:b/>
          <w:sz w:val="28"/>
        </w:rPr>
      </w:pPr>
      <w:r>
        <w:rPr>
          <w:sz w:val="28"/>
        </w:rPr>
        <w:t xml:space="preserve">организация целенаправленной и систематической работы по разъяснению избирательного законодательства среди различных категорий избирателей; </w:t>
      </w:r>
    </w:p>
    <w:p w:rsidR="004F0747" w:rsidRDefault="004F0747" w:rsidP="004F0747">
      <w:pPr>
        <w:numPr>
          <w:ilvl w:val="0"/>
          <w:numId w:val="2"/>
        </w:numPr>
        <w:tabs>
          <w:tab w:val="left" w:pos="720"/>
          <w:tab w:val="left" w:pos="1080"/>
        </w:tabs>
        <w:ind w:left="0" w:firstLine="900"/>
        <w:jc w:val="both"/>
        <w:rPr>
          <w:b/>
          <w:sz w:val="28"/>
        </w:rPr>
      </w:pPr>
      <w:r>
        <w:rPr>
          <w:sz w:val="28"/>
        </w:rPr>
        <w:t>организация разъяснительной работы среди лиц с ограниченными возможностями с целью их активного участия в избирательном процессе;</w:t>
      </w:r>
    </w:p>
    <w:p w:rsidR="004F0747" w:rsidRDefault="004F0747" w:rsidP="004F0747">
      <w:pPr>
        <w:numPr>
          <w:ilvl w:val="0"/>
          <w:numId w:val="2"/>
        </w:numPr>
        <w:tabs>
          <w:tab w:val="left" w:pos="720"/>
          <w:tab w:val="left" w:pos="1080"/>
        </w:tabs>
        <w:ind w:left="0" w:firstLine="900"/>
        <w:jc w:val="both"/>
        <w:rPr>
          <w:sz w:val="28"/>
        </w:rPr>
      </w:pPr>
      <w:r>
        <w:rPr>
          <w:sz w:val="28"/>
        </w:rPr>
        <w:t>работа, направленная на повышение активности молодых избирателей и будущих избирателей;</w:t>
      </w:r>
    </w:p>
    <w:p w:rsidR="004F0747" w:rsidRDefault="004F0747" w:rsidP="004F0747">
      <w:pPr>
        <w:numPr>
          <w:ilvl w:val="0"/>
          <w:numId w:val="2"/>
        </w:numPr>
        <w:tabs>
          <w:tab w:val="left" w:pos="720"/>
          <w:tab w:val="left" w:pos="1080"/>
        </w:tabs>
        <w:ind w:left="0" w:firstLine="900"/>
        <w:jc w:val="both"/>
        <w:rPr>
          <w:sz w:val="28"/>
        </w:rPr>
      </w:pPr>
      <w:r>
        <w:rPr>
          <w:sz w:val="28"/>
        </w:rPr>
        <w:t>работа по наполнению сайта территориальной избирательной комиссии</w:t>
      </w:r>
    </w:p>
    <w:p w:rsidR="004F0747" w:rsidRDefault="004F0747" w:rsidP="004F0747">
      <w:pPr>
        <w:pStyle w:val="a3"/>
        <w:widowControl/>
        <w:tabs>
          <w:tab w:val="left" w:pos="360"/>
        </w:tabs>
        <w:rPr>
          <w:sz w:val="32"/>
        </w:rPr>
      </w:pPr>
    </w:p>
    <w:p w:rsidR="004F0747" w:rsidRPr="00370D5C" w:rsidRDefault="004F0747" w:rsidP="004F0747">
      <w:pPr>
        <w:pStyle w:val="a3"/>
        <w:widowControl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b w:val="0"/>
          <w:szCs w:val="28"/>
        </w:rPr>
      </w:pPr>
      <w:r>
        <w:rPr>
          <w:szCs w:val="28"/>
        </w:rPr>
        <w:t>Вопросы для рассмотрения на заседаниях территориальной избирательной комиссии Фировского района</w:t>
      </w:r>
    </w:p>
    <w:p w:rsidR="004F0747" w:rsidRDefault="004F0747" w:rsidP="004F0747">
      <w:pPr>
        <w:pStyle w:val="a3"/>
        <w:widowControl/>
        <w:tabs>
          <w:tab w:val="left" w:pos="0"/>
        </w:tabs>
        <w:rPr>
          <w:b w:val="0"/>
          <w:szCs w:val="28"/>
        </w:rPr>
      </w:pPr>
    </w:p>
    <w:p w:rsidR="004F0747" w:rsidRDefault="004F0747" w:rsidP="004F0747">
      <w:pPr>
        <w:pStyle w:val="2"/>
        <w:widowControl/>
        <w:tabs>
          <w:tab w:val="left" w:pos="0"/>
        </w:tabs>
        <w:ind w:firstLine="900"/>
        <w:jc w:val="both"/>
        <w:rPr>
          <w:u w:val="single"/>
        </w:rPr>
      </w:pPr>
      <w:r>
        <w:rPr>
          <w:u w:val="single"/>
        </w:rPr>
        <w:t>июль</w:t>
      </w:r>
    </w:p>
    <w:p w:rsidR="004F0747" w:rsidRDefault="004F0747" w:rsidP="004F07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Информация об изменениях, внесенных в избирательное законодательство.</w:t>
      </w:r>
    </w:p>
    <w:p w:rsidR="004F0747" w:rsidRDefault="004F0747" w:rsidP="004F0747">
      <w:pPr>
        <w:tabs>
          <w:tab w:val="left" w:pos="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i/>
          <w:sz w:val="28"/>
          <w:szCs w:val="28"/>
        </w:rPr>
        <w:t>Самодурова</w:t>
      </w:r>
      <w:proofErr w:type="spellEnd"/>
      <w:r>
        <w:rPr>
          <w:i/>
          <w:sz w:val="28"/>
          <w:szCs w:val="28"/>
        </w:rPr>
        <w:t xml:space="preserve"> Т.Е.</w:t>
      </w:r>
    </w:p>
    <w:p w:rsidR="004F0747" w:rsidRDefault="004F0747" w:rsidP="004F0747">
      <w:pPr>
        <w:pStyle w:val="2"/>
        <w:widowControl/>
        <w:tabs>
          <w:tab w:val="left" w:pos="0"/>
        </w:tabs>
        <w:ind w:firstLine="900"/>
        <w:jc w:val="both"/>
        <w:rPr>
          <w:u w:val="single"/>
        </w:rPr>
      </w:pPr>
      <w:r>
        <w:rPr>
          <w:u w:val="single"/>
        </w:rPr>
        <w:t>август</w:t>
      </w:r>
    </w:p>
    <w:p w:rsidR="004F0747" w:rsidRDefault="004F0747" w:rsidP="004F074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b/>
        </w:rPr>
        <w:t>1</w:t>
      </w:r>
      <w:r w:rsidRPr="00A62850">
        <w:rPr>
          <w:b/>
        </w:rPr>
        <w:t xml:space="preserve">. </w:t>
      </w:r>
      <w:r>
        <w:rPr>
          <w:sz w:val="28"/>
          <w:szCs w:val="28"/>
        </w:rPr>
        <w:t>О взаимодействии с общеобразовательными школами по вопросу повышения правовой культуры будущих избирателей</w:t>
      </w:r>
      <w:r w:rsidRPr="00DF1ADA">
        <w:rPr>
          <w:sz w:val="28"/>
          <w:szCs w:val="28"/>
        </w:rPr>
        <w:t>.</w:t>
      </w:r>
    </w:p>
    <w:p w:rsidR="004F0747" w:rsidRPr="007D0DCC" w:rsidRDefault="004F0747" w:rsidP="004F0747">
      <w:pPr>
        <w:pStyle w:val="a3"/>
        <w:ind w:firstLine="720"/>
        <w:jc w:val="right"/>
        <w:rPr>
          <w:b w:val="0"/>
          <w:i/>
        </w:rPr>
      </w:pPr>
      <w:proofErr w:type="spellStart"/>
      <w:r>
        <w:rPr>
          <w:b w:val="0"/>
          <w:i/>
        </w:rPr>
        <w:t>Самодурова</w:t>
      </w:r>
      <w:proofErr w:type="spellEnd"/>
      <w:r>
        <w:rPr>
          <w:b w:val="0"/>
          <w:i/>
        </w:rPr>
        <w:t xml:space="preserve"> Т.Е</w:t>
      </w:r>
      <w:r w:rsidRPr="007D0DCC">
        <w:rPr>
          <w:b w:val="0"/>
          <w:i/>
        </w:rPr>
        <w:t>.</w:t>
      </w:r>
    </w:p>
    <w:p w:rsidR="004F0747" w:rsidRPr="002C6628" w:rsidRDefault="004F0747" w:rsidP="004F0747"/>
    <w:p w:rsidR="004F0747" w:rsidRPr="00DF1ADA" w:rsidRDefault="004F0747" w:rsidP="004F07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 плане мероприятий, организуемых избирательными комиссиями с обучающимися школ района в 2015-2016 учебном году.</w:t>
      </w:r>
      <w:proofErr w:type="gramEnd"/>
    </w:p>
    <w:p w:rsidR="004F0747" w:rsidRDefault="004F0747" w:rsidP="004F0747">
      <w:pPr>
        <w:tabs>
          <w:tab w:val="left" w:pos="0"/>
        </w:tabs>
        <w:ind w:left="-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>
        <w:rPr>
          <w:i/>
          <w:sz w:val="28"/>
          <w:szCs w:val="28"/>
        </w:rPr>
        <w:t>Самодурова</w:t>
      </w:r>
      <w:proofErr w:type="spellEnd"/>
      <w:r>
        <w:rPr>
          <w:i/>
          <w:sz w:val="28"/>
          <w:szCs w:val="28"/>
        </w:rPr>
        <w:t xml:space="preserve"> Т.Е.</w:t>
      </w:r>
    </w:p>
    <w:p w:rsidR="004F0747" w:rsidRDefault="004F0747" w:rsidP="004F0747">
      <w:pPr>
        <w:pStyle w:val="2"/>
        <w:widowControl/>
        <w:tabs>
          <w:tab w:val="left" w:pos="0"/>
        </w:tabs>
        <w:ind w:firstLine="900"/>
        <w:jc w:val="both"/>
        <w:rPr>
          <w:u w:val="single"/>
        </w:rPr>
      </w:pPr>
      <w:r>
        <w:rPr>
          <w:u w:val="single"/>
        </w:rPr>
        <w:t>сентябрь</w:t>
      </w:r>
    </w:p>
    <w:p w:rsidR="004F0747" w:rsidRDefault="004F0747" w:rsidP="004F0747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Об организации </w:t>
      </w:r>
      <w:r>
        <w:rPr>
          <w:bCs/>
          <w:sz w:val="28"/>
          <w:szCs w:val="28"/>
        </w:rPr>
        <w:t>обучения резерва кадров участковых избирательных комиссий.</w:t>
      </w:r>
      <w:r>
        <w:rPr>
          <w:i/>
          <w:sz w:val="28"/>
          <w:szCs w:val="28"/>
        </w:rPr>
        <w:t xml:space="preserve"> </w:t>
      </w:r>
    </w:p>
    <w:p w:rsidR="004F0747" w:rsidRDefault="004F0747" w:rsidP="004F0747">
      <w:pPr>
        <w:tabs>
          <w:tab w:val="left" w:pos="0"/>
        </w:tabs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i/>
          <w:sz w:val="28"/>
          <w:szCs w:val="28"/>
        </w:rPr>
        <w:t>Самодурова</w:t>
      </w:r>
      <w:proofErr w:type="spellEnd"/>
      <w:r>
        <w:rPr>
          <w:i/>
          <w:sz w:val="28"/>
          <w:szCs w:val="28"/>
        </w:rPr>
        <w:t xml:space="preserve"> Т.Е.</w:t>
      </w:r>
    </w:p>
    <w:p w:rsidR="004F0747" w:rsidRDefault="004F0747" w:rsidP="004F0747">
      <w:pPr>
        <w:pStyle w:val="ac"/>
        <w:numPr>
          <w:ilvl w:val="0"/>
          <w:numId w:val="4"/>
        </w:numPr>
        <w:tabs>
          <w:tab w:val="left" w:pos="0"/>
        </w:tabs>
        <w:ind w:left="0" w:firstLine="426"/>
        <w:rPr>
          <w:sz w:val="28"/>
          <w:szCs w:val="28"/>
        </w:rPr>
      </w:pPr>
      <w:r w:rsidRPr="009276DA">
        <w:rPr>
          <w:sz w:val="28"/>
          <w:szCs w:val="28"/>
        </w:rPr>
        <w:t>О подготовке к уничтожению документов временного срока хранения, связанных с подготовкой и проведением выборов депутатов Собрания депутатов и Главы Фировского района</w:t>
      </w:r>
    </w:p>
    <w:p w:rsidR="004F0747" w:rsidRPr="009276DA" w:rsidRDefault="004F0747" w:rsidP="004F0747">
      <w:pPr>
        <w:pStyle w:val="ac"/>
        <w:tabs>
          <w:tab w:val="left" w:pos="0"/>
        </w:tabs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i/>
          <w:sz w:val="28"/>
          <w:szCs w:val="28"/>
        </w:rPr>
        <w:t>Самодурова</w:t>
      </w:r>
      <w:proofErr w:type="spellEnd"/>
      <w:r>
        <w:rPr>
          <w:i/>
          <w:sz w:val="28"/>
          <w:szCs w:val="28"/>
        </w:rPr>
        <w:t xml:space="preserve"> Т.Е.</w:t>
      </w:r>
    </w:p>
    <w:p w:rsidR="004F0747" w:rsidRPr="009276DA" w:rsidRDefault="004F0747" w:rsidP="004F0747">
      <w:pPr>
        <w:pStyle w:val="ac"/>
        <w:tabs>
          <w:tab w:val="left" w:pos="0"/>
        </w:tabs>
        <w:ind w:left="360"/>
        <w:rPr>
          <w:sz w:val="28"/>
          <w:szCs w:val="28"/>
        </w:rPr>
      </w:pPr>
    </w:p>
    <w:p w:rsidR="004F0747" w:rsidRDefault="004F0747" w:rsidP="004F0747">
      <w:pPr>
        <w:pStyle w:val="2"/>
        <w:widowControl/>
        <w:tabs>
          <w:tab w:val="left" w:pos="0"/>
        </w:tabs>
        <w:ind w:firstLine="900"/>
        <w:jc w:val="both"/>
        <w:rPr>
          <w:u w:val="single"/>
        </w:rPr>
      </w:pPr>
      <w:r>
        <w:rPr>
          <w:u w:val="single"/>
        </w:rPr>
        <w:t>октябрь</w:t>
      </w:r>
    </w:p>
    <w:p w:rsidR="004F0747" w:rsidRDefault="004F0747" w:rsidP="004F0747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Об итогах выборов лидеров ученического самоуправления в средних школах района.</w:t>
      </w:r>
    </w:p>
    <w:p w:rsidR="004F0747" w:rsidRPr="00CA6071" w:rsidRDefault="004F0747" w:rsidP="004F0747">
      <w:pPr>
        <w:ind w:firstLine="709"/>
        <w:jc w:val="right"/>
        <w:rPr>
          <w:bCs/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Самодурова</w:t>
      </w:r>
      <w:proofErr w:type="spellEnd"/>
      <w:r>
        <w:rPr>
          <w:bCs/>
          <w:i/>
          <w:sz w:val="28"/>
          <w:szCs w:val="28"/>
        </w:rPr>
        <w:t xml:space="preserve"> Т.Е.</w:t>
      </w:r>
    </w:p>
    <w:p w:rsidR="004F0747" w:rsidRDefault="004F0747" w:rsidP="004F0747">
      <w:pPr>
        <w:pStyle w:val="2"/>
        <w:widowControl/>
        <w:tabs>
          <w:tab w:val="left" w:pos="0"/>
        </w:tabs>
        <w:ind w:firstLine="900"/>
        <w:jc w:val="both"/>
        <w:rPr>
          <w:u w:val="single"/>
        </w:rPr>
      </w:pPr>
      <w:r>
        <w:rPr>
          <w:u w:val="single"/>
        </w:rPr>
        <w:t>ноябрь</w:t>
      </w:r>
    </w:p>
    <w:p w:rsidR="004F0747" w:rsidRDefault="004F0747" w:rsidP="004F074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6CBA">
        <w:rPr>
          <w:bCs/>
          <w:sz w:val="28"/>
          <w:szCs w:val="28"/>
        </w:rPr>
        <w:t>О проведении областной олимпиады старшеклассников по избирательному законодательству в 201</w:t>
      </w:r>
      <w:r>
        <w:rPr>
          <w:bCs/>
          <w:sz w:val="28"/>
          <w:szCs w:val="28"/>
        </w:rPr>
        <w:t>5</w:t>
      </w:r>
      <w:r w:rsidRPr="00CC6CBA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6</w:t>
      </w:r>
      <w:r w:rsidRPr="00CC6CBA">
        <w:rPr>
          <w:bCs/>
          <w:sz w:val="28"/>
          <w:szCs w:val="28"/>
        </w:rPr>
        <w:t xml:space="preserve"> учебном году и утверждении состава организационного комитета по проведению </w:t>
      </w:r>
      <w:r w:rsidRPr="00CC6CBA">
        <w:rPr>
          <w:bCs/>
          <w:sz w:val="28"/>
          <w:szCs w:val="28"/>
          <w:lang w:val="en-US"/>
        </w:rPr>
        <w:t>II</w:t>
      </w:r>
      <w:r w:rsidRPr="00CC6CBA">
        <w:rPr>
          <w:bCs/>
          <w:sz w:val="28"/>
          <w:szCs w:val="28"/>
        </w:rPr>
        <w:t xml:space="preserve"> этапа областной олимпиады по избирательному законодательству</w:t>
      </w:r>
      <w:r>
        <w:rPr>
          <w:bCs/>
          <w:sz w:val="28"/>
          <w:szCs w:val="28"/>
        </w:rPr>
        <w:t>.</w:t>
      </w:r>
    </w:p>
    <w:p w:rsidR="004F0747" w:rsidRDefault="004F0747" w:rsidP="004F0747">
      <w:pPr>
        <w:tabs>
          <w:tab w:val="left" w:pos="0"/>
        </w:tabs>
        <w:ind w:firstLine="720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Самодурова</w:t>
      </w:r>
      <w:proofErr w:type="spellEnd"/>
      <w:r>
        <w:rPr>
          <w:i/>
          <w:sz w:val="28"/>
          <w:szCs w:val="28"/>
        </w:rPr>
        <w:t xml:space="preserve"> Т.Е.</w:t>
      </w:r>
    </w:p>
    <w:p w:rsidR="004F0747" w:rsidRDefault="004F0747" w:rsidP="004F0747">
      <w:pPr>
        <w:tabs>
          <w:tab w:val="left" w:pos="0"/>
        </w:tabs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декабрь</w:t>
      </w:r>
    </w:p>
    <w:p w:rsidR="004F0747" w:rsidRDefault="004F0747" w:rsidP="004F0747">
      <w:pPr>
        <w:tabs>
          <w:tab w:val="left" w:pos="0"/>
        </w:tabs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.                         </w:t>
      </w:r>
    </w:p>
    <w:p w:rsidR="004F0747" w:rsidRPr="00C23CBF" w:rsidRDefault="004F0747" w:rsidP="004F0747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C23CBF">
        <w:rPr>
          <w:sz w:val="28"/>
          <w:szCs w:val="28"/>
        </w:rPr>
        <w:t>О плане работы территориальной избирательной комиссии Фировского района на январь-июнь 2016 года.</w:t>
      </w:r>
    </w:p>
    <w:p w:rsidR="004F0747" w:rsidRPr="00C23CBF" w:rsidRDefault="004F0747" w:rsidP="004F0747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формировании территориальной избирательной комиссии срока полномочий 2016-2021г.г.</w:t>
      </w:r>
    </w:p>
    <w:p w:rsidR="004F0747" w:rsidRDefault="004F0747" w:rsidP="004F0747">
      <w:pPr>
        <w:tabs>
          <w:tab w:val="left" w:pos="0"/>
        </w:tabs>
        <w:ind w:firstLine="900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Самодурова</w:t>
      </w:r>
      <w:proofErr w:type="spellEnd"/>
      <w:r>
        <w:rPr>
          <w:i/>
          <w:sz w:val="28"/>
          <w:szCs w:val="28"/>
        </w:rPr>
        <w:t xml:space="preserve"> Т.Е.</w:t>
      </w:r>
    </w:p>
    <w:p w:rsidR="004F0747" w:rsidRDefault="004F0747" w:rsidP="004F0747">
      <w:pPr>
        <w:pStyle w:val="14-15"/>
        <w:spacing w:line="240" w:lineRule="auto"/>
      </w:pPr>
    </w:p>
    <w:p w:rsidR="004F0747" w:rsidRPr="007A4546" w:rsidRDefault="004F0747" w:rsidP="004F0747">
      <w:pPr>
        <w:pStyle w:val="14-15"/>
        <w:spacing w:line="240" w:lineRule="auto"/>
      </w:pPr>
    </w:p>
    <w:p w:rsidR="004F0747" w:rsidRDefault="004F0747" w:rsidP="004F0747">
      <w:pPr>
        <w:tabs>
          <w:tab w:val="left" w:pos="0"/>
        </w:tabs>
        <w:ind w:left="709" w:firstLine="900"/>
        <w:rPr>
          <w:b/>
          <w:sz w:val="28"/>
        </w:rPr>
      </w:pPr>
      <w:r>
        <w:rPr>
          <w:b/>
          <w:sz w:val="28"/>
        </w:rPr>
        <w:t>3. Участие в совещаниях, семинарах</w:t>
      </w:r>
    </w:p>
    <w:p w:rsidR="004F0747" w:rsidRDefault="004F0747" w:rsidP="004F0747">
      <w:pPr>
        <w:tabs>
          <w:tab w:val="left" w:pos="0"/>
        </w:tabs>
        <w:ind w:left="709" w:firstLine="900"/>
        <w:rPr>
          <w:b/>
          <w:sz w:val="28"/>
        </w:rPr>
      </w:pPr>
    </w:p>
    <w:p w:rsidR="004F0747" w:rsidRDefault="004F0747" w:rsidP="004F0747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Участие в семинарах в системе учебы руководящих работников Администрации района, в совещаниях с директорами школ, в семинарах работников культуры и библиотек, выступления по вопросам разъяснения избирательного законодательства.</w:t>
      </w:r>
    </w:p>
    <w:p w:rsidR="004F0747" w:rsidRDefault="004F0747" w:rsidP="004F0747">
      <w:pPr>
        <w:tabs>
          <w:tab w:val="left" w:pos="0"/>
        </w:tabs>
        <w:ind w:firstLine="90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Весь период                                                                      </w:t>
      </w:r>
      <w:proofErr w:type="spellStart"/>
      <w:r>
        <w:rPr>
          <w:i/>
          <w:sz w:val="28"/>
          <w:szCs w:val="28"/>
        </w:rPr>
        <w:t>Самодурова</w:t>
      </w:r>
      <w:proofErr w:type="spellEnd"/>
      <w:r>
        <w:rPr>
          <w:i/>
          <w:sz w:val="28"/>
          <w:szCs w:val="28"/>
        </w:rPr>
        <w:t xml:space="preserve"> Т.Е.</w:t>
      </w:r>
    </w:p>
    <w:p w:rsidR="004F0747" w:rsidRDefault="004F0747" w:rsidP="004F0747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2. Участие в семинарах, проводимых Избирательной комиссией Тверской области для председателей территориальных избирательных комиссий.</w:t>
      </w:r>
    </w:p>
    <w:p w:rsidR="004F0747" w:rsidRDefault="004F0747" w:rsidP="004F0747">
      <w:pPr>
        <w:tabs>
          <w:tab w:val="left" w:pos="0"/>
        </w:tabs>
        <w:ind w:firstLine="900"/>
        <w:jc w:val="both"/>
        <w:rPr>
          <w:i/>
          <w:sz w:val="28"/>
        </w:rPr>
      </w:pPr>
      <w:r>
        <w:rPr>
          <w:i/>
          <w:sz w:val="28"/>
        </w:rPr>
        <w:t xml:space="preserve">Весь период                                                                      </w:t>
      </w:r>
      <w:proofErr w:type="spellStart"/>
      <w:r>
        <w:rPr>
          <w:i/>
          <w:sz w:val="28"/>
        </w:rPr>
        <w:t>Самодурова</w:t>
      </w:r>
      <w:proofErr w:type="spellEnd"/>
      <w:r>
        <w:rPr>
          <w:i/>
          <w:sz w:val="28"/>
        </w:rPr>
        <w:t xml:space="preserve"> Т.Е.</w:t>
      </w:r>
    </w:p>
    <w:p w:rsidR="004F0747" w:rsidRDefault="004F0747" w:rsidP="004F0747">
      <w:pPr>
        <w:tabs>
          <w:tab w:val="left" w:pos="0"/>
        </w:tabs>
        <w:ind w:firstLine="900"/>
        <w:jc w:val="both"/>
        <w:rPr>
          <w:i/>
          <w:sz w:val="28"/>
        </w:rPr>
      </w:pPr>
    </w:p>
    <w:p w:rsidR="004F0747" w:rsidRPr="00B80148" w:rsidRDefault="004F0747" w:rsidP="004F0747">
      <w:pPr>
        <w:tabs>
          <w:tab w:val="left" w:pos="0"/>
        </w:tabs>
        <w:ind w:firstLine="900"/>
        <w:jc w:val="both"/>
        <w:rPr>
          <w:i/>
          <w:sz w:val="28"/>
        </w:rPr>
      </w:pPr>
    </w:p>
    <w:p w:rsidR="004F0747" w:rsidRDefault="004F0747" w:rsidP="004F0747">
      <w:pPr>
        <w:pStyle w:val="BodyText21"/>
        <w:widowControl/>
        <w:numPr>
          <w:ilvl w:val="0"/>
          <w:numId w:val="6"/>
        </w:numPr>
        <w:jc w:val="center"/>
      </w:pPr>
      <w:r>
        <w:lastRenderedPageBreak/>
        <w:t>Информационно - аналитическое обеспечение деятельности территориальной избирательной комиссии Фировского района</w:t>
      </w:r>
    </w:p>
    <w:p w:rsidR="004F0747" w:rsidRDefault="004F0747" w:rsidP="004F0747">
      <w:pPr>
        <w:pStyle w:val="BodyText21"/>
        <w:widowControl/>
        <w:ind w:left="-540"/>
        <w:jc w:val="center"/>
      </w:pPr>
    </w:p>
    <w:p w:rsidR="004F0747" w:rsidRPr="00B80148" w:rsidRDefault="004F0747" w:rsidP="004F0747">
      <w:pPr>
        <w:numPr>
          <w:ilvl w:val="0"/>
          <w:numId w:val="3"/>
        </w:numPr>
        <w:tabs>
          <w:tab w:val="left" w:pos="0"/>
          <w:tab w:val="num" w:pos="540"/>
        </w:tabs>
        <w:ind w:left="0" w:firstLine="900"/>
        <w:jc w:val="both"/>
        <w:rPr>
          <w:sz w:val="28"/>
        </w:rPr>
      </w:pPr>
      <w:r w:rsidRPr="00B80148">
        <w:rPr>
          <w:sz w:val="28"/>
          <w:szCs w:val="28"/>
        </w:rPr>
        <w:t>Организация совместной работы с администрациями поселений района по подбору</w:t>
      </w:r>
      <w:r>
        <w:rPr>
          <w:sz w:val="28"/>
          <w:szCs w:val="28"/>
        </w:rPr>
        <w:t xml:space="preserve"> и обучению</w:t>
      </w:r>
      <w:r w:rsidRPr="00B80148">
        <w:rPr>
          <w:sz w:val="28"/>
          <w:szCs w:val="28"/>
        </w:rPr>
        <w:t xml:space="preserve"> кадрового резерва участковых избирательных комиссий</w:t>
      </w:r>
      <w:r w:rsidRPr="00B80148">
        <w:rPr>
          <w:sz w:val="28"/>
        </w:rPr>
        <w:t xml:space="preserve"> </w:t>
      </w:r>
    </w:p>
    <w:p w:rsidR="004F0747" w:rsidRPr="00B80148" w:rsidRDefault="004F0747" w:rsidP="004F0747">
      <w:pPr>
        <w:tabs>
          <w:tab w:val="left" w:pos="0"/>
          <w:tab w:val="num" w:pos="540"/>
        </w:tabs>
        <w:ind w:firstLine="900"/>
        <w:jc w:val="right"/>
        <w:rPr>
          <w:i/>
          <w:sz w:val="28"/>
        </w:rPr>
      </w:pPr>
      <w:r>
        <w:rPr>
          <w:i/>
          <w:sz w:val="28"/>
          <w:szCs w:val="28"/>
        </w:rPr>
        <w:t>Весь период</w:t>
      </w:r>
      <w:r w:rsidRPr="00B80148">
        <w:rPr>
          <w:i/>
          <w:sz w:val="28"/>
        </w:rPr>
        <w:t xml:space="preserve">      </w:t>
      </w:r>
      <w:r>
        <w:rPr>
          <w:i/>
          <w:sz w:val="28"/>
        </w:rPr>
        <w:t xml:space="preserve">                             </w:t>
      </w:r>
      <w:r w:rsidRPr="00B80148">
        <w:rPr>
          <w:i/>
          <w:sz w:val="28"/>
        </w:rPr>
        <w:t xml:space="preserve">             </w:t>
      </w:r>
      <w:r>
        <w:rPr>
          <w:i/>
          <w:sz w:val="28"/>
        </w:rPr>
        <w:t xml:space="preserve">Члены ТИК, </w:t>
      </w:r>
      <w:proofErr w:type="spellStart"/>
      <w:r>
        <w:rPr>
          <w:i/>
          <w:sz w:val="28"/>
        </w:rPr>
        <w:t>Самодурова</w:t>
      </w:r>
      <w:proofErr w:type="spellEnd"/>
      <w:r>
        <w:rPr>
          <w:i/>
          <w:sz w:val="28"/>
        </w:rPr>
        <w:t xml:space="preserve"> Т.Е.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4"/>
        </w:rPr>
        <w:t xml:space="preserve">● </w:t>
      </w:r>
      <w:r>
        <w:rPr>
          <w:sz w:val="28"/>
          <w:szCs w:val="28"/>
        </w:rPr>
        <w:t>Сбор и подготовка статистических данных по</w:t>
      </w:r>
      <w:r>
        <w:rPr>
          <w:sz w:val="24"/>
        </w:rPr>
        <w:t xml:space="preserve"> </w:t>
      </w:r>
      <w:r>
        <w:rPr>
          <w:sz w:val="28"/>
          <w:szCs w:val="28"/>
        </w:rPr>
        <w:t>запросу вышестоящих органов.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rPr>
          <w:i/>
          <w:sz w:val="28"/>
        </w:rPr>
      </w:pPr>
      <w:r>
        <w:rPr>
          <w:i/>
          <w:sz w:val="28"/>
        </w:rPr>
        <w:t xml:space="preserve">  Весь период                                                                    </w:t>
      </w:r>
      <w:proofErr w:type="spellStart"/>
      <w:r>
        <w:rPr>
          <w:i/>
          <w:sz w:val="28"/>
        </w:rPr>
        <w:t>Самодурова</w:t>
      </w:r>
      <w:proofErr w:type="spellEnd"/>
      <w:r>
        <w:rPr>
          <w:i/>
          <w:sz w:val="28"/>
        </w:rPr>
        <w:t xml:space="preserve"> Т.Е.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both"/>
        <w:rPr>
          <w:sz w:val="28"/>
        </w:rPr>
      </w:pPr>
      <w:r>
        <w:rPr>
          <w:sz w:val="24"/>
        </w:rPr>
        <w:t xml:space="preserve">● </w:t>
      </w:r>
      <w:r>
        <w:rPr>
          <w:sz w:val="28"/>
        </w:rPr>
        <w:t>Обеспечение функционирования системы ГАС «Выборы» в рабочем режиме, отработка и налаживание новых программ, поступающих из информационного центра Избирательной комиссии Тверской области.</w:t>
      </w:r>
    </w:p>
    <w:p w:rsidR="004F0747" w:rsidRDefault="004F0747" w:rsidP="004F0747">
      <w:pPr>
        <w:pStyle w:val="a5"/>
        <w:widowControl/>
        <w:tabs>
          <w:tab w:val="left" w:pos="0"/>
          <w:tab w:val="left" w:pos="709"/>
        </w:tabs>
        <w:ind w:left="0" w:firstLine="900"/>
        <w:rPr>
          <w:i/>
          <w:snapToGrid/>
        </w:rPr>
      </w:pPr>
      <w:r>
        <w:rPr>
          <w:i/>
          <w:snapToGrid/>
        </w:rPr>
        <w:t xml:space="preserve"> Весь период                                                                              Орлова Е.А.</w:t>
      </w:r>
    </w:p>
    <w:p w:rsidR="004F0747" w:rsidRDefault="004F0747" w:rsidP="004F0747">
      <w:pPr>
        <w:numPr>
          <w:ilvl w:val="0"/>
          <w:numId w:val="2"/>
        </w:numPr>
        <w:tabs>
          <w:tab w:val="left" w:pos="0"/>
        </w:tabs>
        <w:ind w:left="0" w:firstLine="900"/>
        <w:jc w:val="both"/>
        <w:rPr>
          <w:sz w:val="28"/>
        </w:rPr>
      </w:pPr>
      <w:r w:rsidRPr="0083411B">
        <w:rPr>
          <w:sz w:val="28"/>
          <w:szCs w:val="28"/>
        </w:rPr>
        <w:t>Формирование на КСА территориальной избирательной комиссии Фировского района и передача в Избирательную комиссию Тверской области фрагмента базы данных подсистемы «Регистр избирателей, участников референдума» по состоянию</w:t>
      </w:r>
      <w:r>
        <w:t xml:space="preserve"> </w:t>
      </w:r>
      <w:r>
        <w:rPr>
          <w:sz w:val="28"/>
        </w:rPr>
        <w:t>на 1 июля и на 1 января</w:t>
      </w:r>
    </w:p>
    <w:p w:rsidR="004F0747" w:rsidRPr="0083411B" w:rsidRDefault="004F0747" w:rsidP="004F0747">
      <w:pPr>
        <w:tabs>
          <w:tab w:val="left" w:pos="0"/>
        </w:tabs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Июль-декабрь    </w:t>
      </w:r>
      <w:r w:rsidRPr="0083411B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 </w:t>
      </w:r>
      <w:r w:rsidRPr="0083411B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   </w:t>
      </w:r>
      <w:r w:rsidRPr="0083411B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   </w:t>
      </w:r>
      <w:r w:rsidRPr="0083411B">
        <w:rPr>
          <w:i/>
          <w:sz w:val="28"/>
          <w:szCs w:val="28"/>
        </w:rPr>
        <w:t xml:space="preserve">  Орлова Е.А.</w:t>
      </w:r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Самодурова</w:t>
      </w:r>
      <w:proofErr w:type="spellEnd"/>
      <w:r>
        <w:rPr>
          <w:i/>
          <w:sz w:val="28"/>
          <w:szCs w:val="28"/>
        </w:rPr>
        <w:t xml:space="preserve"> Т.Е.</w:t>
      </w:r>
    </w:p>
    <w:p w:rsidR="004F0747" w:rsidRPr="00B80148" w:rsidRDefault="004F0747" w:rsidP="004F0747">
      <w:pPr>
        <w:numPr>
          <w:ilvl w:val="0"/>
          <w:numId w:val="3"/>
        </w:numPr>
        <w:tabs>
          <w:tab w:val="left" w:pos="0"/>
          <w:tab w:val="left" w:pos="709"/>
          <w:tab w:val="num" w:pos="1260"/>
        </w:tabs>
        <w:ind w:left="0" w:firstLine="900"/>
        <w:jc w:val="both"/>
        <w:rPr>
          <w:sz w:val="28"/>
        </w:rPr>
      </w:pPr>
      <w:r>
        <w:rPr>
          <w:sz w:val="28"/>
        </w:rPr>
        <w:t xml:space="preserve">Накопление и систематизация справочных, аналитических и методических материалов по различным направлениям деятельности Избирательной комиссии Тверской области, территориальных избирательных комиссий </w:t>
      </w:r>
      <w:r w:rsidRPr="00B80148">
        <w:rPr>
          <w:sz w:val="28"/>
        </w:rPr>
        <w:t xml:space="preserve">для </w:t>
      </w:r>
      <w:r>
        <w:rPr>
          <w:sz w:val="28"/>
        </w:rPr>
        <w:t>изучения опыта работы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rPr>
          <w:i/>
          <w:sz w:val="28"/>
        </w:rPr>
      </w:pPr>
      <w:r>
        <w:rPr>
          <w:i/>
          <w:sz w:val="28"/>
        </w:rPr>
        <w:t xml:space="preserve"> Весь период                                                                     </w:t>
      </w:r>
      <w:proofErr w:type="spellStart"/>
      <w:r>
        <w:rPr>
          <w:i/>
          <w:sz w:val="28"/>
        </w:rPr>
        <w:t>Самодурова</w:t>
      </w:r>
      <w:proofErr w:type="spellEnd"/>
      <w:r>
        <w:rPr>
          <w:i/>
          <w:sz w:val="28"/>
        </w:rPr>
        <w:t xml:space="preserve"> Т.Е.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both"/>
        <w:rPr>
          <w:sz w:val="28"/>
        </w:rPr>
      </w:pPr>
      <w:r>
        <w:rPr>
          <w:sz w:val="24"/>
        </w:rPr>
        <w:t xml:space="preserve">● </w:t>
      </w:r>
      <w:r>
        <w:rPr>
          <w:sz w:val="28"/>
        </w:rPr>
        <w:t>Публикация в СМИ материалов, разъясняющих изменения, внесенные в  избирательное законодательство.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both"/>
        <w:rPr>
          <w:i/>
          <w:sz w:val="28"/>
        </w:rPr>
      </w:pPr>
      <w:r>
        <w:rPr>
          <w:i/>
          <w:sz w:val="28"/>
        </w:rPr>
        <w:t xml:space="preserve">Весь период                                                Члены ТИК, </w:t>
      </w:r>
      <w:proofErr w:type="spellStart"/>
      <w:r>
        <w:rPr>
          <w:i/>
          <w:sz w:val="28"/>
        </w:rPr>
        <w:t>Самодурова</w:t>
      </w:r>
      <w:proofErr w:type="spellEnd"/>
      <w:r>
        <w:rPr>
          <w:i/>
          <w:sz w:val="28"/>
        </w:rPr>
        <w:t xml:space="preserve"> Т.Е.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both"/>
        <w:rPr>
          <w:sz w:val="28"/>
        </w:rPr>
      </w:pPr>
      <w:r>
        <w:rPr>
          <w:sz w:val="24"/>
        </w:rPr>
        <w:t xml:space="preserve">● </w:t>
      </w:r>
      <w:r>
        <w:rPr>
          <w:sz w:val="28"/>
        </w:rPr>
        <w:t>Обеспечение представительных и исполнительных органов местного самоуправления документами, информационными материалами Избирательной комиссии Тверской области, ЦИК РФ; пополнение фондов библиотек района информационными материалами.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both"/>
        <w:rPr>
          <w:i/>
          <w:sz w:val="28"/>
        </w:rPr>
      </w:pPr>
      <w:r>
        <w:rPr>
          <w:i/>
          <w:sz w:val="28"/>
        </w:rPr>
        <w:t xml:space="preserve">    Весь период                                                             </w:t>
      </w:r>
      <w:proofErr w:type="spellStart"/>
      <w:r>
        <w:rPr>
          <w:i/>
          <w:sz w:val="28"/>
        </w:rPr>
        <w:t>Самодурова</w:t>
      </w:r>
      <w:proofErr w:type="spellEnd"/>
      <w:r>
        <w:rPr>
          <w:i/>
          <w:sz w:val="28"/>
        </w:rPr>
        <w:t xml:space="preserve"> Т.Е.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4"/>
        </w:rPr>
        <w:t xml:space="preserve">● </w:t>
      </w:r>
      <w:r>
        <w:rPr>
          <w:sz w:val="28"/>
          <w:szCs w:val="28"/>
        </w:rPr>
        <w:t>Постоянное обновление</w:t>
      </w:r>
      <w:r w:rsidRPr="0007164D">
        <w:rPr>
          <w:sz w:val="28"/>
          <w:szCs w:val="28"/>
        </w:rPr>
        <w:t xml:space="preserve"> информационного стенда территориальной избирательной комиссии</w:t>
      </w:r>
    </w:p>
    <w:p w:rsidR="004F0747" w:rsidRPr="00C23CBF" w:rsidRDefault="004F0747" w:rsidP="004F0747">
      <w:pPr>
        <w:tabs>
          <w:tab w:val="left" w:pos="0"/>
          <w:tab w:val="left" w:pos="70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Весь период</w:t>
      </w:r>
      <w:r>
        <w:rPr>
          <w:b/>
          <w:i/>
          <w:sz w:val="28"/>
          <w:szCs w:val="28"/>
        </w:rPr>
        <w:t xml:space="preserve">                                                                  </w:t>
      </w:r>
      <w:proofErr w:type="spellStart"/>
      <w:r w:rsidRPr="00C23CBF">
        <w:rPr>
          <w:i/>
          <w:sz w:val="28"/>
          <w:szCs w:val="28"/>
        </w:rPr>
        <w:t>Самодурова</w:t>
      </w:r>
      <w:proofErr w:type="spellEnd"/>
      <w:r w:rsidRPr="00C23CBF">
        <w:rPr>
          <w:i/>
          <w:sz w:val="28"/>
          <w:szCs w:val="28"/>
        </w:rPr>
        <w:t xml:space="preserve"> Т.Е.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both"/>
        <w:rPr>
          <w:i/>
          <w:sz w:val="28"/>
          <w:szCs w:val="28"/>
        </w:rPr>
      </w:pPr>
      <w:r>
        <w:rPr>
          <w:sz w:val="24"/>
        </w:rPr>
        <w:t xml:space="preserve">● </w:t>
      </w:r>
      <w:r w:rsidRPr="0007164D">
        <w:rPr>
          <w:sz w:val="28"/>
          <w:szCs w:val="28"/>
        </w:rPr>
        <w:t>Организация участия</w:t>
      </w:r>
      <w:r>
        <w:rPr>
          <w:sz w:val="24"/>
        </w:rPr>
        <w:t xml:space="preserve"> </w:t>
      </w:r>
      <w:r>
        <w:rPr>
          <w:sz w:val="28"/>
          <w:szCs w:val="28"/>
        </w:rPr>
        <w:t>в конкурсах, связанных с выборами и вопросами избирательного законодательства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Весь период                                                                 </w:t>
      </w:r>
      <w:proofErr w:type="spellStart"/>
      <w:r>
        <w:rPr>
          <w:i/>
          <w:sz w:val="28"/>
          <w:szCs w:val="28"/>
        </w:rPr>
        <w:t>Самодурова</w:t>
      </w:r>
      <w:proofErr w:type="spellEnd"/>
      <w:r>
        <w:rPr>
          <w:i/>
          <w:sz w:val="28"/>
          <w:szCs w:val="28"/>
        </w:rPr>
        <w:t xml:space="preserve"> Т.Е.</w:t>
      </w:r>
    </w:p>
    <w:p w:rsidR="004F0747" w:rsidRDefault="004F0747" w:rsidP="004F0747">
      <w:pPr>
        <w:numPr>
          <w:ilvl w:val="0"/>
          <w:numId w:val="3"/>
        </w:numPr>
        <w:tabs>
          <w:tab w:val="num" w:pos="0"/>
          <w:tab w:val="left" w:pos="709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выступлений в трудовых коллективах, по месту жительства с целью информирования избирателей и разъяснения избирательного законодательства.</w:t>
      </w:r>
    </w:p>
    <w:p w:rsidR="004F0747" w:rsidRPr="00C23CBF" w:rsidRDefault="004F0747" w:rsidP="004F0747">
      <w:pPr>
        <w:tabs>
          <w:tab w:val="left" w:pos="0"/>
          <w:tab w:val="left" w:pos="709"/>
        </w:tabs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Весь </w:t>
      </w:r>
      <w:r w:rsidRPr="00C23CBF">
        <w:rPr>
          <w:i/>
          <w:sz w:val="28"/>
          <w:szCs w:val="28"/>
        </w:rPr>
        <w:t xml:space="preserve">период                                                                 </w:t>
      </w:r>
      <w:proofErr w:type="spellStart"/>
      <w:r w:rsidRPr="00C23CBF">
        <w:rPr>
          <w:i/>
          <w:sz w:val="28"/>
          <w:szCs w:val="28"/>
        </w:rPr>
        <w:t>Самодурова</w:t>
      </w:r>
      <w:proofErr w:type="spellEnd"/>
      <w:r w:rsidRPr="00C23CBF">
        <w:rPr>
          <w:i/>
          <w:sz w:val="28"/>
          <w:szCs w:val="28"/>
        </w:rPr>
        <w:t xml:space="preserve"> Т.Е.</w:t>
      </w:r>
    </w:p>
    <w:p w:rsidR="004F0747" w:rsidRPr="00AE46D0" w:rsidRDefault="004F0747" w:rsidP="004F0747">
      <w:pPr>
        <w:numPr>
          <w:ilvl w:val="0"/>
          <w:numId w:val="3"/>
        </w:numPr>
        <w:tabs>
          <w:tab w:val="num" w:pos="0"/>
          <w:tab w:val="left" w:pos="709"/>
        </w:tabs>
        <w:ind w:left="0"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Участие в работе районного методического объединения преподавателей обществознания, обеспечение школ методическими </w:t>
      </w:r>
      <w:r>
        <w:rPr>
          <w:sz w:val="28"/>
          <w:szCs w:val="28"/>
        </w:rPr>
        <w:lastRenderedPageBreak/>
        <w:t>материалами, статистическими и аналитическими сведениями по вопросам избирательного права.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Весь период          </w:t>
      </w:r>
      <w:r w:rsidRPr="002A5773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</w:t>
      </w:r>
      <w:r w:rsidRPr="002A5773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               </w:t>
      </w:r>
      <w:proofErr w:type="spellStart"/>
      <w:r>
        <w:rPr>
          <w:i/>
          <w:sz w:val="28"/>
          <w:szCs w:val="28"/>
        </w:rPr>
        <w:t>Самодурова</w:t>
      </w:r>
      <w:proofErr w:type="spellEnd"/>
      <w:r>
        <w:rPr>
          <w:i/>
          <w:sz w:val="28"/>
          <w:szCs w:val="28"/>
        </w:rPr>
        <w:t xml:space="preserve"> Т.Е.</w:t>
      </w:r>
    </w:p>
    <w:p w:rsidR="004F0747" w:rsidRPr="00560BAD" w:rsidRDefault="004F0747" w:rsidP="004F0747">
      <w:pPr>
        <w:numPr>
          <w:ilvl w:val="0"/>
          <w:numId w:val="3"/>
        </w:numPr>
        <w:tabs>
          <w:tab w:val="clear" w:pos="1440"/>
          <w:tab w:val="left" w:pos="0"/>
          <w:tab w:val="left" w:pos="709"/>
        </w:tabs>
        <w:spacing w:after="60"/>
        <w:ind w:left="0" w:firstLine="1080"/>
        <w:jc w:val="both"/>
        <w:rPr>
          <w:sz w:val="28"/>
          <w:szCs w:val="28"/>
        </w:rPr>
      </w:pPr>
      <w:r w:rsidRPr="00560BAD">
        <w:rPr>
          <w:sz w:val="28"/>
          <w:szCs w:val="28"/>
        </w:rPr>
        <w:t>Рабо</w:t>
      </w:r>
      <w:r>
        <w:rPr>
          <w:sz w:val="28"/>
          <w:szCs w:val="28"/>
        </w:rPr>
        <w:t>та по наполнению сайта территориальной избирательной комиссии  Фировского района</w:t>
      </w:r>
      <w:r w:rsidRPr="00560BAD">
        <w:rPr>
          <w:szCs w:val="28"/>
        </w:rPr>
        <w:t xml:space="preserve"> 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Весь период          </w:t>
      </w:r>
      <w:r w:rsidRPr="002A5773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 xml:space="preserve">                     </w:t>
      </w:r>
      <w:proofErr w:type="spellStart"/>
      <w:r>
        <w:rPr>
          <w:i/>
          <w:sz w:val="28"/>
          <w:szCs w:val="28"/>
        </w:rPr>
        <w:t>Самодурова</w:t>
      </w:r>
      <w:proofErr w:type="spellEnd"/>
      <w:r>
        <w:rPr>
          <w:i/>
          <w:sz w:val="28"/>
          <w:szCs w:val="28"/>
        </w:rPr>
        <w:t xml:space="preserve"> Т.Е., Орлова Е.А. </w:t>
      </w:r>
    </w:p>
    <w:p w:rsidR="004F0747" w:rsidRPr="00FB0710" w:rsidRDefault="004F0747" w:rsidP="004F074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4F0747" w:rsidRDefault="004F0747" w:rsidP="004F0747">
      <w:pPr>
        <w:pStyle w:val="BodyText21"/>
        <w:widowControl/>
        <w:tabs>
          <w:tab w:val="left" w:pos="0"/>
          <w:tab w:val="left" w:pos="709"/>
        </w:tabs>
        <w:ind w:firstLine="900"/>
        <w:jc w:val="center"/>
      </w:pPr>
      <w:r>
        <w:t>5. Оказание методической помощи избирательным комиссиям</w:t>
      </w:r>
    </w:p>
    <w:p w:rsidR="004F0747" w:rsidRDefault="004F0747" w:rsidP="004F0747">
      <w:pPr>
        <w:pStyle w:val="BodyText21"/>
        <w:widowControl/>
        <w:tabs>
          <w:tab w:val="left" w:pos="0"/>
          <w:tab w:val="left" w:pos="709"/>
        </w:tabs>
        <w:ind w:firstLine="900"/>
        <w:jc w:val="both"/>
      </w:pPr>
    </w:p>
    <w:p w:rsidR="004F0747" w:rsidRDefault="004F0747" w:rsidP="004F0747">
      <w:pPr>
        <w:numPr>
          <w:ilvl w:val="0"/>
          <w:numId w:val="3"/>
        </w:numPr>
        <w:tabs>
          <w:tab w:val="clear" w:pos="1440"/>
          <w:tab w:val="left" w:pos="0"/>
          <w:tab w:val="left" w:pos="709"/>
          <w:tab w:val="num" w:pos="1260"/>
        </w:tabs>
        <w:ind w:left="0" w:firstLine="900"/>
        <w:jc w:val="both"/>
        <w:rPr>
          <w:sz w:val="28"/>
          <w:szCs w:val="28"/>
        </w:rPr>
      </w:pPr>
      <w:r w:rsidRPr="00E5178E">
        <w:rPr>
          <w:sz w:val="28"/>
          <w:szCs w:val="28"/>
        </w:rPr>
        <w:t>Организация выездных семинаров</w:t>
      </w:r>
      <w:r>
        <w:rPr>
          <w:sz w:val="28"/>
          <w:szCs w:val="28"/>
        </w:rPr>
        <w:t xml:space="preserve"> для членов участковых избирательных комиссий и резерва.</w:t>
      </w:r>
    </w:p>
    <w:p w:rsidR="004F0747" w:rsidRPr="0007164D" w:rsidRDefault="004F0747" w:rsidP="004F0747">
      <w:pPr>
        <w:tabs>
          <w:tab w:val="left" w:pos="0"/>
          <w:tab w:val="left" w:pos="70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Сентябрь-декабрь                               </w:t>
      </w:r>
      <w:r w:rsidRPr="0007164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Члены ТИК, </w:t>
      </w:r>
      <w:proofErr w:type="spellStart"/>
      <w:r>
        <w:rPr>
          <w:i/>
          <w:sz w:val="28"/>
          <w:szCs w:val="28"/>
        </w:rPr>
        <w:t>Самодурова</w:t>
      </w:r>
      <w:proofErr w:type="spellEnd"/>
      <w:r>
        <w:rPr>
          <w:i/>
          <w:sz w:val="28"/>
          <w:szCs w:val="28"/>
        </w:rPr>
        <w:t xml:space="preserve"> Т.Е.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4"/>
        </w:rPr>
        <w:t xml:space="preserve">● </w:t>
      </w:r>
      <w:r>
        <w:rPr>
          <w:sz w:val="28"/>
          <w:szCs w:val="28"/>
        </w:rPr>
        <w:t>Проведение занятий с членами ТИК по изучению избирательного законодательства.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Весь период                                                             </w:t>
      </w:r>
      <w:proofErr w:type="spellStart"/>
      <w:r>
        <w:rPr>
          <w:i/>
          <w:sz w:val="28"/>
          <w:szCs w:val="28"/>
        </w:rPr>
        <w:t>Самодурова</w:t>
      </w:r>
      <w:proofErr w:type="spellEnd"/>
      <w:r>
        <w:rPr>
          <w:i/>
          <w:sz w:val="28"/>
          <w:szCs w:val="28"/>
        </w:rPr>
        <w:t xml:space="preserve"> Т.Е.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4"/>
        </w:rPr>
        <w:t xml:space="preserve">● </w:t>
      </w:r>
      <w:r>
        <w:rPr>
          <w:sz w:val="28"/>
          <w:szCs w:val="28"/>
        </w:rPr>
        <w:t>Организация выставок литературы, справочных и аналитических материалов по выборной тематике в библиотеках района.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Весь период                         </w:t>
      </w:r>
      <w:proofErr w:type="spellStart"/>
      <w:r>
        <w:rPr>
          <w:i/>
          <w:sz w:val="28"/>
          <w:szCs w:val="28"/>
        </w:rPr>
        <w:t>Самодурова</w:t>
      </w:r>
      <w:proofErr w:type="spellEnd"/>
      <w:r>
        <w:rPr>
          <w:i/>
          <w:sz w:val="28"/>
          <w:szCs w:val="28"/>
        </w:rPr>
        <w:t xml:space="preserve"> Т.Е., </w:t>
      </w:r>
      <w:proofErr w:type="gramStart"/>
      <w:r>
        <w:rPr>
          <w:i/>
          <w:sz w:val="28"/>
          <w:szCs w:val="28"/>
        </w:rPr>
        <w:t>Центральная</w:t>
      </w:r>
      <w:proofErr w:type="gramEnd"/>
      <w:r>
        <w:rPr>
          <w:i/>
          <w:sz w:val="28"/>
          <w:szCs w:val="28"/>
        </w:rPr>
        <w:t xml:space="preserve"> районная                      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библиотека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right"/>
        <w:rPr>
          <w:i/>
          <w:sz w:val="28"/>
          <w:szCs w:val="28"/>
        </w:rPr>
      </w:pPr>
    </w:p>
    <w:p w:rsidR="004F0747" w:rsidRDefault="004F0747" w:rsidP="004F0747">
      <w:pPr>
        <w:pStyle w:val="21"/>
        <w:widowControl/>
        <w:tabs>
          <w:tab w:val="left" w:pos="0"/>
        </w:tabs>
        <w:ind w:left="0" w:firstLine="900"/>
        <w:jc w:val="both"/>
      </w:pPr>
      <w:r>
        <w:t xml:space="preserve">6. Осуществление контроля за исполнением нормативных актов и иных документов, поступающих в территориальную избирательную комиссию Фировского района </w:t>
      </w:r>
      <w:proofErr w:type="gramStart"/>
      <w:r>
        <w:t>из</w:t>
      </w:r>
      <w:proofErr w:type="gramEnd"/>
      <w:r>
        <w:t xml:space="preserve"> </w:t>
      </w:r>
      <w:proofErr w:type="gramStart"/>
      <w:r>
        <w:t>ЦИК</w:t>
      </w:r>
      <w:proofErr w:type="gramEnd"/>
      <w:r>
        <w:t xml:space="preserve"> РФ, Избирательной комиссии Тверской области и других организаций и учреждений</w:t>
      </w:r>
    </w:p>
    <w:p w:rsidR="004F0747" w:rsidRDefault="004F0747" w:rsidP="004F0747">
      <w:pPr>
        <w:pStyle w:val="21"/>
        <w:widowControl/>
        <w:tabs>
          <w:tab w:val="left" w:pos="0"/>
        </w:tabs>
        <w:ind w:left="0" w:firstLine="900"/>
        <w:jc w:val="center"/>
      </w:pPr>
    </w:p>
    <w:p w:rsidR="004F0747" w:rsidRDefault="004F0747" w:rsidP="004F0747">
      <w:pPr>
        <w:tabs>
          <w:tab w:val="left" w:pos="0"/>
          <w:tab w:val="left" w:pos="709"/>
        </w:tabs>
        <w:ind w:firstLine="900"/>
        <w:jc w:val="both"/>
        <w:rPr>
          <w:sz w:val="28"/>
        </w:rPr>
      </w:pPr>
      <w:r>
        <w:rPr>
          <w:sz w:val="24"/>
        </w:rPr>
        <w:t xml:space="preserve">● </w:t>
      </w:r>
      <w:r>
        <w:rPr>
          <w:sz w:val="28"/>
        </w:rPr>
        <w:t xml:space="preserve">Осуществление постоянного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постановлений ЦИК РФ, Избирательной комиссии Тверской области</w:t>
      </w:r>
    </w:p>
    <w:p w:rsidR="004F0747" w:rsidRDefault="004F0747" w:rsidP="004F0747">
      <w:pPr>
        <w:tabs>
          <w:tab w:val="left" w:pos="0"/>
        </w:tabs>
        <w:ind w:firstLine="900"/>
        <w:jc w:val="both"/>
        <w:rPr>
          <w:i/>
          <w:sz w:val="28"/>
        </w:rPr>
      </w:pPr>
      <w:r>
        <w:rPr>
          <w:i/>
          <w:sz w:val="28"/>
        </w:rPr>
        <w:t xml:space="preserve">  Весь период                                                             </w:t>
      </w:r>
      <w:proofErr w:type="spellStart"/>
      <w:r>
        <w:rPr>
          <w:i/>
          <w:sz w:val="28"/>
        </w:rPr>
        <w:t>Самодурова</w:t>
      </w:r>
      <w:proofErr w:type="spellEnd"/>
      <w:r>
        <w:rPr>
          <w:i/>
          <w:sz w:val="28"/>
        </w:rPr>
        <w:t xml:space="preserve"> Т.Е.</w:t>
      </w:r>
    </w:p>
    <w:p w:rsidR="004F0747" w:rsidRDefault="004F0747" w:rsidP="004F0747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4"/>
        </w:rPr>
        <w:t xml:space="preserve">● </w:t>
      </w:r>
      <w:r>
        <w:rPr>
          <w:sz w:val="28"/>
        </w:rPr>
        <w:t>Анализ соответствия нормативно-правовых актов Собрания депутатов Фировского района, Советов депутатов городских и сельских поселений Фировского района о выборах федеральному законодательству, законам  Тверской области. Подготовка предложений по данному вопросу</w:t>
      </w:r>
    </w:p>
    <w:p w:rsidR="004F0747" w:rsidRDefault="004F0747" w:rsidP="004F0747">
      <w:pPr>
        <w:tabs>
          <w:tab w:val="left" w:pos="0"/>
          <w:tab w:val="left" w:pos="1068"/>
        </w:tabs>
        <w:ind w:firstLine="900"/>
        <w:jc w:val="both"/>
        <w:rPr>
          <w:i/>
          <w:sz w:val="28"/>
        </w:rPr>
      </w:pPr>
      <w:r>
        <w:rPr>
          <w:i/>
          <w:sz w:val="28"/>
        </w:rPr>
        <w:t xml:space="preserve">  Весь период                                                             </w:t>
      </w:r>
      <w:proofErr w:type="spellStart"/>
      <w:r>
        <w:rPr>
          <w:i/>
          <w:sz w:val="28"/>
        </w:rPr>
        <w:t>Самодурова</w:t>
      </w:r>
      <w:proofErr w:type="spellEnd"/>
      <w:r>
        <w:rPr>
          <w:i/>
          <w:sz w:val="28"/>
        </w:rPr>
        <w:t xml:space="preserve"> Т.Е. </w:t>
      </w:r>
    </w:p>
    <w:p w:rsidR="004F0747" w:rsidRDefault="004F0747" w:rsidP="004F0747">
      <w:pPr>
        <w:tabs>
          <w:tab w:val="left" w:pos="0"/>
          <w:tab w:val="left" w:pos="1068"/>
        </w:tabs>
        <w:ind w:firstLine="900"/>
        <w:jc w:val="both"/>
        <w:rPr>
          <w:i/>
          <w:sz w:val="28"/>
        </w:rPr>
      </w:pPr>
    </w:p>
    <w:p w:rsidR="004F0747" w:rsidRDefault="004F0747" w:rsidP="004F0747">
      <w:pPr>
        <w:pStyle w:val="BodyText21"/>
        <w:widowControl/>
        <w:tabs>
          <w:tab w:val="left" w:pos="0"/>
          <w:tab w:val="num" w:pos="735"/>
        </w:tabs>
        <w:ind w:firstLine="900"/>
        <w:jc w:val="center"/>
      </w:pPr>
      <w:r>
        <w:t>7. Рассмотрение обращений избирателей, должностных лиц, поступающих  в территориальную избирательную комиссию района, о нарушениях избирательного законодательства</w:t>
      </w:r>
    </w:p>
    <w:p w:rsidR="004F0747" w:rsidRDefault="004F0747" w:rsidP="004F0747">
      <w:pPr>
        <w:pStyle w:val="BodyText21"/>
        <w:widowControl/>
        <w:tabs>
          <w:tab w:val="left" w:pos="0"/>
        </w:tabs>
        <w:ind w:firstLine="900"/>
        <w:jc w:val="center"/>
      </w:pPr>
    </w:p>
    <w:p w:rsidR="004F0747" w:rsidRDefault="004F0747" w:rsidP="004F0747">
      <w:pPr>
        <w:pStyle w:val="BodyText21"/>
        <w:widowControl/>
        <w:tabs>
          <w:tab w:val="left" w:pos="0"/>
          <w:tab w:val="left" w:pos="709"/>
        </w:tabs>
        <w:ind w:firstLine="900"/>
        <w:jc w:val="both"/>
        <w:rPr>
          <w:b w:val="0"/>
        </w:rPr>
      </w:pPr>
      <w:r>
        <w:rPr>
          <w:sz w:val="24"/>
        </w:rPr>
        <w:t xml:space="preserve">● </w:t>
      </w:r>
      <w:r>
        <w:rPr>
          <w:b w:val="0"/>
        </w:rPr>
        <w:t>Осуществление своевременного рассмотрения обращений избирателей, должностных лиц. Подготовка ответов заявителям по существу поставленных вопросов</w:t>
      </w:r>
    </w:p>
    <w:p w:rsidR="004F0747" w:rsidRDefault="004F0747" w:rsidP="004F0747">
      <w:pPr>
        <w:pStyle w:val="BodyText21"/>
        <w:widowControl/>
        <w:tabs>
          <w:tab w:val="left" w:pos="0"/>
        </w:tabs>
        <w:ind w:firstLine="900"/>
        <w:rPr>
          <w:b w:val="0"/>
          <w:i/>
        </w:rPr>
      </w:pPr>
      <w:r>
        <w:rPr>
          <w:b w:val="0"/>
          <w:i/>
        </w:rPr>
        <w:t xml:space="preserve">Весь период                                                Члены ТИК, </w:t>
      </w:r>
      <w:proofErr w:type="spellStart"/>
      <w:r>
        <w:rPr>
          <w:b w:val="0"/>
          <w:i/>
        </w:rPr>
        <w:t>Самодурова</w:t>
      </w:r>
      <w:proofErr w:type="spellEnd"/>
      <w:r>
        <w:rPr>
          <w:b w:val="0"/>
          <w:i/>
        </w:rPr>
        <w:t xml:space="preserve"> Т.Е.</w:t>
      </w:r>
    </w:p>
    <w:p w:rsidR="004F0747" w:rsidRPr="0005441B" w:rsidRDefault="004F0747" w:rsidP="004F0747">
      <w:pPr>
        <w:pStyle w:val="BodyText21"/>
        <w:widowControl/>
        <w:numPr>
          <w:ilvl w:val="0"/>
          <w:numId w:val="3"/>
        </w:numPr>
        <w:tabs>
          <w:tab w:val="clear" w:pos="1440"/>
          <w:tab w:val="num" w:pos="0"/>
          <w:tab w:val="left" w:pos="709"/>
        </w:tabs>
        <w:spacing w:after="60"/>
        <w:ind w:left="0" w:firstLine="1080"/>
        <w:jc w:val="both"/>
        <w:rPr>
          <w:b w:val="0"/>
        </w:rPr>
      </w:pPr>
      <w:r w:rsidRPr="0005441B">
        <w:rPr>
          <w:b w:val="0"/>
        </w:rPr>
        <w:lastRenderedPageBreak/>
        <w:t>Работа по взаимодействию с гражданами, участниками избирательного процесса (личный прием граждан, работа с обращениями, функционирование «горячей линии» с избирателями)</w:t>
      </w:r>
    </w:p>
    <w:p w:rsidR="004F0747" w:rsidRDefault="004F0747" w:rsidP="004F0747">
      <w:pPr>
        <w:pStyle w:val="BodyText21"/>
        <w:widowControl/>
        <w:tabs>
          <w:tab w:val="left" w:pos="0"/>
        </w:tabs>
        <w:ind w:firstLine="900"/>
        <w:rPr>
          <w:b w:val="0"/>
          <w:i/>
        </w:rPr>
      </w:pPr>
      <w:r>
        <w:rPr>
          <w:b w:val="0"/>
          <w:i/>
        </w:rPr>
        <w:t xml:space="preserve">Весь период                                                                      </w:t>
      </w:r>
      <w:proofErr w:type="spellStart"/>
      <w:r>
        <w:rPr>
          <w:b w:val="0"/>
          <w:i/>
        </w:rPr>
        <w:t>Самодурова</w:t>
      </w:r>
      <w:proofErr w:type="spellEnd"/>
      <w:r>
        <w:rPr>
          <w:b w:val="0"/>
          <w:i/>
        </w:rPr>
        <w:t xml:space="preserve"> Т.Е.</w:t>
      </w:r>
    </w:p>
    <w:p w:rsidR="004F0747" w:rsidRDefault="004F0747" w:rsidP="004F0747">
      <w:pPr>
        <w:pStyle w:val="BodyText21"/>
        <w:widowControl/>
        <w:tabs>
          <w:tab w:val="left" w:pos="0"/>
        </w:tabs>
        <w:ind w:firstLine="900"/>
        <w:jc w:val="center"/>
      </w:pPr>
    </w:p>
    <w:p w:rsidR="004F0747" w:rsidRDefault="004F0747" w:rsidP="004F0747">
      <w:pPr>
        <w:pStyle w:val="BodyText21"/>
        <w:widowControl/>
        <w:tabs>
          <w:tab w:val="left" w:pos="0"/>
        </w:tabs>
        <w:ind w:firstLine="900"/>
        <w:jc w:val="center"/>
      </w:pPr>
      <w:r>
        <w:t>8. Осуществление финансовой деятельности территориальной избирательной комиссии Фировского района</w:t>
      </w:r>
    </w:p>
    <w:p w:rsidR="004F0747" w:rsidRDefault="004F0747" w:rsidP="004F0747">
      <w:pPr>
        <w:pStyle w:val="BodyText21"/>
        <w:widowControl/>
        <w:tabs>
          <w:tab w:val="left" w:pos="0"/>
        </w:tabs>
        <w:ind w:firstLine="900"/>
        <w:jc w:val="both"/>
      </w:pPr>
    </w:p>
    <w:p w:rsidR="004F0747" w:rsidRDefault="004F0747" w:rsidP="004F0747">
      <w:pPr>
        <w:tabs>
          <w:tab w:val="left" w:pos="0"/>
          <w:tab w:val="left" w:pos="709"/>
        </w:tabs>
        <w:ind w:firstLine="900"/>
        <w:jc w:val="both"/>
        <w:rPr>
          <w:b/>
          <w:sz w:val="28"/>
        </w:rPr>
      </w:pPr>
      <w:r>
        <w:rPr>
          <w:sz w:val="24"/>
        </w:rPr>
        <w:t xml:space="preserve">● </w:t>
      </w:r>
      <w:r>
        <w:rPr>
          <w:sz w:val="28"/>
        </w:rPr>
        <w:t>Контроль за правильностью расходования финансовых сре</w:t>
      </w:r>
      <w:proofErr w:type="gramStart"/>
      <w:r>
        <w:rPr>
          <w:sz w:val="28"/>
        </w:rPr>
        <w:t>дств в с</w:t>
      </w:r>
      <w:proofErr w:type="gramEnd"/>
      <w:r>
        <w:rPr>
          <w:sz w:val="28"/>
        </w:rPr>
        <w:t>оответствии со сметой расходов территориальной избирательной комиссии</w:t>
      </w:r>
    </w:p>
    <w:p w:rsidR="004F0747" w:rsidRDefault="004F0747" w:rsidP="004F0747">
      <w:pPr>
        <w:tabs>
          <w:tab w:val="left" w:pos="0"/>
        </w:tabs>
        <w:ind w:firstLine="900"/>
        <w:jc w:val="both"/>
        <w:rPr>
          <w:i/>
          <w:sz w:val="28"/>
        </w:rPr>
      </w:pPr>
      <w:r>
        <w:rPr>
          <w:i/>
          <w:sz w:val="28"/>
        </w:rPr>
        <w:t xml:space="preserve">Весь период                                                                 </w:t>
      </w:r>
      <w:proofErr w:type="spellStart"/>
      <w:r>
        <w:rPr>
          <w:i/>
          <w:sz w:val="28"/>
        </w:rPr>
        <w:t>Самодурова</w:t>
      </w:r>
      <w:proofErr w:type="spellEnd"/>
      <w:r>
        <w:rPr>
          <w:i/>
          <w:sz w:val="28"/>
        </w:rPr>
        <w:t xml:space="preserve"> Т.Е.</w:t>
      </w:r>
    </w:p>
    <w:p w:rsidR="004F0747" w:rsidRDefault="004F0747" w:rsidP="004F0747">
      <w:pPr>
        <w:tabs>
          <w:tab w:val="left" w:pos="0"/>
          <w:tab w:val="left" w:pos="709"/>
        </w:tabs>
        <w:ind w:firstLine="900"/>
        <w:jc w:val="both"/>
        <w:rPr>
          <w:sz w:val="28"/>
        </w:rPr>
      </w:pPr>
      <w:r>
        <w:rPr>
          <w:sz w:val="24"/>
        </w:rPr>
        <w:t xml:space="preserve">● </w:t>
      </w:r>
      <w:r>
        <w:rPr>
          <w:sz w:val="28"/>
        </w:rPr>
        <w:t>Финансово – банковские операции, ведение бухгалтерского делопроизводства, начисление и выплата заработной платы</w:t>
      </w:r>
    </w:p>
    <w:p w:rsidR="004F0747" w:rsidRDefault="004F0747" w:rsidP="004F0747">
      <w:pPr>
        <w:tabs>
          <w:tab w:val="left" w:pos="0"/>
        </w:tabs>
        <w:ind w:firstLine="900"/>
        <w:jc w:val="both"/>
        <w:rPr>
          <w:i/>
          <w:sz w:val="28"/>
        </w:rPr>
      </w:pPr>
      <w:r>
        <w:rPr>
          <w:i/>
          <w:sz w:val="28"/>
        </w:rPr>
        <w:t xml:space="preserve">Весь период                                                                         </w:t>
      </w:r>
      <w:r>
        <w:rPr>
          <w:sz w:val="28"/>
        </w:rPr>
        <w:t xml:space="preserve"> </w:t>
      </w:r>
      <w:r>
        <w:rPr>
          <w:i/>
          <w:sz w:val="28"/>
        </w:rPr>
        <w:t>Андронова А.А.</w:t>
      </w:r>
    </w:p>
    <w:p w:rsidR="004F0747" w:rsidRDefault="004F0747" w:rsidP="004F0747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4"/>
        </w:rPr>
        <w:t xml:space="preserve">● </w:t>
      </w:r>
      <w:r>
        <w:rPr>
          <w:sz w:val="28"/>
        </w:rPr>
        <w:t>Организация бухгалтерского учета финансово-хозяйственной деятельности территориальной избирательной комиссии Фировского района</w:t>
      </w:r>
    </w:p>
    <w:p w:rsidR="004F0747" w:rsidRDefault="004F0747" w:rsidP="004F0747">
      <w:pPr>
        <w:pStyle w:val="4"/>
        <w:tabs>
          <w:tab w:val="left" w:pos="0"/>
        </w:tabs>
        <w:ind w:left="0" w:firstLine="900"/>
        <w:jc w:val="both"/>
        <w:rPr>
          <w:i/>
        </w:rPr>
      </w:pPr>
      <w:r>
        <w:rPr>
          <w:i/>
        </w:rPr>
        <w:t>Весь период                                                                         Андронова А.А.</w:t>
      </w:r>
    </w:p>
    <w:p w:rsidR="004F0747" w:rsidRDefault="004F0747" w:rsidP="004F0747">
      <w:pPr>
        <w:pStyle w:val="BodyText21"/>
        <w:widowControl/>
        <w:tabs>
          <w:tab w:val="left" w:pos="0"/>
        </w:tabs>
        <w:ind w:firstLine="900"/>
        <w:jc w:val="center"/>
      </w:pPr>
    </w:p>
    <w:p w:rsidR="004F0747" w:rsidRDefault="004F0747" w:rsidP="004F0747">
      <w:pPr>
        <w:pStyle w:val="BodyText21"/>
        <w:widowControl/>
        <w:tabs>
          <w:tab w:val="left" w:pos="0"/>
        </w:tabs>
        <w:ind w:firstLine="900"/>
        <w:jc w:val="center"/>
      </w:pPr>
      <w:r>
        <w:t>9. Работа с кадрами</w:t>
      </w:r>
    </w:p>
    <w:p w:rsidR="004F0747" w:rsidRDefault="004F0747" w:rsidP="004F0747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4"/>
        </w:rPr>
        <w:t xml:space="preserve">● </w:t>
      </w:r>
      <w:r>
        <w:rPr>
          <w:sz w:val="28"/>
          <w:szCs w:val="28"/>
        </w:rPr>
        <w:t>Формирование и учет резерва кадров ТИК, УИК</w:t>
      </w:r>
    </w:p>
    <w:p w:rsidR="004F0747" w:rsidRDefault="004F0747" w:rsidP="004F0747">
      <w:pPr>
        <w:tabs>
          <w:tab w:val="left" w:pos="0"/>
        </w:tabs>
        <w:ind w:firstLine="9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Весь период                                                                      </w:t>
      </w:r>
      <w:proofErr w:type="spellStart"/>
      <w:r>
        <w:rPr>
          <w:i/>
          <w:sz w:val="28"/>
          <w:szCs w:val="28"/>
        </w:rPr>
        <w:t>Самодурова</w:t>
      </w:r>
      <w:proofErr w:type="spellEnd"/>
      <w:r>
        <w:rPr>
          <w:i/>
          <w:sz w:val="28"/>
          <w:szCs w:val="28"/>
        </w:rPr>
        <w:t xml:space="preserve"> Т.Е.</w:t>
      </w:r>
    </w:p>
    <w:p w:rsidR="004F0747" w:rsidRPr="00893EAD" w:rsidRDefault="004F0747" w:rsidP="004F0747">
      <w:pPr>
        <w:tabs>
          <w:tab w:val="left" w:pos="0"/>
        </w:tabs>
        <w:ind w:firstLine="900"/>
        <w:rPr>
          <w:i/>
          <w:sz w:val="28"/>
          <w:szCs w:val="28"/>
        </w:rPr>
      </w:pPr>
    </w:p>
    <w:p w:rsidR="004F0747" w:rsidRDefault="004F0747" w:rsidP="004F0747"/>
    <w:p w:rsidR="00662F30" w:rsidRDefault="00662F30">
      <w:bookmarkStart w:id="0" w:name="_GoBack"/>
      <w:bookmarkEnd w:id="0"/>
    </w:p>
    <w:sectPr w:rsidR="00662F30" w:rsidSect="00A25836">
      <w:footerReference w:type="even" r:id="rId6"/>
      <w:footerReference w:type="default" r:id="rId7"/>
      <w:pgSz w:w="11906" w:h="16838"/>
      <w:pgMar w:top="1134" w:right="851" w:bottom="1134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E2" w:rsidRDefault="004F074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5AE2" w:rsidRDefault="004F074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E2" w:rsidRDefault="004F074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625AE2" w:rsidRDefault="004F0747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C0EFE"/>
    <w:multiLevelType w:val="multilevel"/>
    <w:tmpl w:val="D96A43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54A0A"/>
    <w:multiLevelType w:val="hybridMultilevel"/>
    <w:tmpl w:val="87703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26"/>
    <w:rsid w:val="004F0747"/>
    <w:rsid w:val="00646226"/>
    <w:rsid w:val="0066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0747"/>
    <w:pPr>
      <w:keepNext/>
      <w:widowControl w:val="0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4F0747"/>
    <w:pPr>
      <w:keepNext/>
      <w:widowControl w:val="0"/>
      <w:outlineLvl w:val="1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4F0747"/>
    <w:pPr>
      <w:keepNext/>
      <w:ind w:left="1134" w:hanging="426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4F0747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74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074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07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F0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F0747"/>
    <w:pPr>
      <w:widowControl w:val="0"/>
      <w:jc w:val="both"/>
    </w:pPr>
    <w:rPr>
      <w:b/>
      <w:snapToGrid w:val="0"/>
      <w:sz w:val="28"/>
    </w:rPr>
  </w:style>
  <w:style w:type="character" w:customStyle="1" w:styleId="a4">
    <w:name w:val="Основной текст Знак"/>
    <w:basedOn w:val="a0"/>
    <w:link w:val="a3"/>
    <w:rsid w:val="004F074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Body Text Indent"/>
    <w:basedOn w:val="a"/>
    <w:link w:val="a6"/>
    <w:rsid w:val="004F0747"/>
    <w:pPr>
      <w:widowControl w:val="0"/>
      <w:ind w:left="708"/>
    </w:pPr>
    <w:rPr>
      <w:snapToGrid w:val="0"/>
      <w:sz w:val="28"/>
    </w:rPr>
  </w:style>
  <w:style w:type="character" w:customStyle="1" w:styleId="a6">
    <w:name w:val="Основной текст с отступом Знак"/>
    <w:basedOn w:val="a0"/>
    <w:link w:val="a5"/>
    <w:rsid w:val="004F07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BodyText21">
    <w:name w:val="Body Text 21"/>
    <w:basedOn w:val="a"/>
    <w:rsid w:val="004F0747"/>
    <w:pPr>
      <w:widowControl w:val="0"/>
    </w:pPr>
    <w:rPr>
      <w:b/>
      <w:snapToGrid w:val="0"/>
      <w:sz w:val="28"/>
    </w:rPr>
  </w:style>
  <w:style w:type="paragraph" w:styleId="21">
    <w:name w:val="Body Text Indent 2"/>
    <w:basedOn w:val="a"/>
    <w:link w:val="22"/>
    <w:rsid w:val="004F0747"/>
    <w:pPr>
      <w:widowControl w:val="0"/>
      <w:ind w:left="708"/>
    </w:pPr>
    <w:rPr>
      <w:b/>
      <w:snapToGrid w:val="0"/>
      <w:sz w:val="28"/>
    </w:rPr>
  </w:style>
  <w:style w:type="character" w:customStyle="1" w:styleId="22">
    <w:name w:val="Основной текст с отступом 2 Знак"/>
    <w:basedOn w:val="a0"/>
    <w:link w:val="21"/>
    <w:rsid w:val="004F074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7">
    <w:name w:val="page number"/>
    <w:basedOn w:val="a0"/>
    <w:rsid w:val="004F0747"/>
  </w:style>
  <w:style w:type="paragraph" w:styleId="a8">
    <w:name w:val="footer"/>
    <w:basedOn w:val="a"/>
    <w:link w:val="a9"/>
    <w:rsid w:val="004F0747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4F0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rsid w:val="004F0747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11">
    <w:name w:val="заголовок 1"/>
    <w:basedOn w:val="a"/>
    <w:next w:val="a"/>
    <w:rsid w:val="004F0747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a">
    <w:name w:val="Title"/>
    <w:basedOn w:val="a"/>
    <w:link w:val="ab"/>
    <w:qFormat/>
    <w:rsid w:val="004F0747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4F07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4F0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0747"/>
    <w:pPr>
      <w:keepNext/>
      <w:widowControl w:val="0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4F0747"/>
    <w:pPr>
      <w:keepNext/>
      <w:widowControl w:val="0"/>
      <w:outlineLvl w:val="1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4F0747"/>
    <w:pPr>
      <w:keepNext/>
      <w:ind w:left="1134" w:hanging="426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4F0747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74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074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07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F0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F0747"/>
    <w:pPr>
      <w:widowControl w:val="0"/>
      <w:jc w:val="both"/>
    </w:pPr>
    <w:rPr>
      <w:b/>
      <w:snapToGrid w:val="0"/>
      <w:sz w:val="28"/>
    </w:rPr>
  </w:style>
  <w:style w:type="character" w:customStyle="1" w:styleId="a4">
    <w:name w:val="Основной текст Знак"/>
    <w:basedOn w:val="a0"/>
    <w:link w:val="a3"/>
    <w:rsid w:val="004F074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Body Text Indent"/>
    <w:basedOn w:val="a"/>
    <w:link w:val="a6"/>
    <w:rsid w:val="004F0747"/>
    <w:pPr>
      <w:widowControl w:val="0"/>
      <w:ind w:left="708"/>
    </w:pPr>
    <w:rPr>
      <w:snapToGrid w:val="0"/>
      <w:sz w:val="28"/>
    </w:rPr>
  </w:style>
  <w:style w:type="character" w:customStyle="1" w:styleId="a6">
    <w:name w:val="Основной текст с отступом Знак"/>
    <w:basedOn w:val="a0"/>
    <w:link w:val="a5"/>
    <w:rsid w:val="004F07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BodyText21">
    <w:name w:val="Body Text 21"/>
    <w:basedOn w:val="a"/>
    <w:rsid w:val="004F0747"/>
    <w:pPr>
      <w:widowControl w:val="0"/>
    </w:pPr>
    <w:rPr>
      <w:b/>
      <w:snapToGrid w:val="0"/>
      <w:sz w:val="28"/>
    </w:rPr>
  </w:style>
  <w:style w:type="paragraph" w:styleId="21">
    <w:name w:val="Body Text Indent 2"/>
    <w:basedOn w:val="a"/>
    <w:link w:val="22"/>
    <w:rsid w:val="004F0747"/>
    <w:pPr>
      <w:widowControl w:val="0"/>
      <w:ind w:left="708"/>
    </w:pPr>
    <w:rPr>
      <w:b/>
      <w:snapToGrid w:val="0"/>
      <w:sz w:val="28"/>
    </w:rPr>
  </w:style>
  <w:style w:type="character" w:customStyle="1" w:styleId="22">
    <w:name w:val="Основной текст с отступом 2 Знак"/>
    <w:basedOn w:val="a0"/>
    <w:link w:val="21"/>
    <w:rsid w:val="004F074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7">
    <w:name w:val="page number"/>
    <w:basedOn w:val="a0"/>
    <w:rsid w:val="004F0747"/>
  </w:style>
  <w:style w:type="paragraph" w:styleId="a8">
    <w:name w:val="footer"/>
    <w:basedOn w:val="a"/>
    <w:link w:val="a9"/>
    <w:rsid w:val="004F0747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4F0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rsid w:val="004F0747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11">
    <w:name w:val="заголовок 1"/>
    <w:basedOn w:val="a"/>
    <w:next w:val="a"/>
    <w:rsid w:val="004F0747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a">
    <w:name w:val="Title"/>
    <w:basedOn w:val="a"/>
    <w:link w:val="ab"/>
    <w:qFormat/>
    <w:rsid w:val="004F0747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4F07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4F0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1663</Words>
  <Characters>9482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2015-06-18T08:23:00Z</dcterms:created>
  <dcterms:modified xsi:type="dcterms:W3CDTF">2015-06-18T08:24:00Z</dcterms:modified>
</cp:coreProperties>
</file>