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1B" w:rsidRPr="00051D49" w:rsidRDefault="004F6B1B" w:rsidP="004F6B1B">
      <w:pPr>
        <w:pStyle w:val="a3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>ТЕРРИТОРИАЛЬНАЯ ИЗБИРАТЕЛЬНАЯ КОМИССИЯ</w:t>
      </w:r>
    </w:p>
    <w:p w:rsidR="004F6B1B" w:rsidRPr="00051D49" w:rsidRDefault="004F6B1B" w:rsidP="004F6B1B">
      <w:pPr>
        <w:pStyle w:val="a3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4F6B1B" w:rsidRDefault="004F6B1B" w:rsidP="004F6B1B"/>
    <w:p w:rsidR="004F6B1B" w:rsidRPr="00F21AFA" w:rsidRDefault="004F6B1B" w:rsidP="00F21AFA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4F6B1B" w:rsidRPr="003369EE" w:rsidTr="009A36F2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4F6B1B" w:rsidRPr="00A25836" w:rsidRDefault="00F21AFA" w:rsidP="009A36F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30.12.2016</w:t>
            </w:r>
          </w:p>
        </w:tc>
        <w:tc>
          <w:tcPr>
            <w:tcW w:w="3107" w:type="dxa"/>
            <w:vAlign w:val="bottom"/>
          </w:tcPr>
          <w:p w:rsidR="004F6B1B" w:rsidRPr="003369EE" w:rsidRDefault="004F6B1B" w:rsidP="009A36F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4F6B1B" w:rsidRPr="00A25836" w:rsidRDefault="004F6B1B" w:rsidP="009A36F2">
            <w:pPr>
              <w:rPr>
                <w:color w:val="000000"/>
                <w:sz w:val="28"/>
                <w:szCs w:val="28"/>
              </w:rPr>
            </w:pPr>
            <w:r w:rsidRPr="00A2583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4F6B1B" w:rsidRPr="00A25836" w:rsidRDefault="00180081" w:rsidP="009A36F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14/92</w:t>
            </w:r>
            <w:r w:rsidR="00F21AF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4F6B1B" w:rsidRPr="003369EE" w:rsidTr="009A36F2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4F6B1B" w:rsidRPr="00405CD4" w:rsidRDefault="004F6B1B" w:rsidP="009A36F2">
            <w:pPr>
              <w:jc w:val="center"/>
              <w:rPr>
                <w:rFonts w:ascii="Garamond" w:hAnsi="Garamond"/>
                <w:color w:val="000000"/>
              </w:rPr>
            </w:pPr>
            <w:r w:rsidRPr="00405CD4">
              <w:rPr>
                <w:rFonts w:ascii="Garamond" w:hAnsi="Garamond"/>
                <w:color w:val="000000"/>
                <w:sz w:val="24"/>
              </w:rPr>
              <w:t>п</w:t>
            </w:r>
            <w:r>
              <w:rPr>
                <w:rFonts w:ascii="Garamond" w:hAnsi="Garamond"/>
                <w:color w:val="000000"/>
                <w:sz w:val="24"/>
              </w:rPr>
              <w:t>ос</w:t>
            </w:r>
            <w:r w:rsidRPr="00405CD4">
              <w:rPr>
                <w:rFonts w:ascii="Garamond" w:hAnsi="Garamond"/>
                <w:color w:val="000000"/>
                <w:sz w:val="24"/>
              </w:rPr>
              <w:t>. Фирово</w:t>
            </w:r>
          </w:p>
        </w:tc>
        <w:tc>
          <w:tcPr>
            <w:tcW w:w="3107" w:type="dxa"/>
            <w:gridSpan w:val="2"/>
            <w:vAlign w:val="bottom"/>
          </w:tcPr>
          <w:p w:rsidR="004F6B1B" w:rsidRPr="003369EE" w:rsidRDefault="004F6B1B" w:rsidP="009A36F2">
            <w:pPr>
              <w:rPr>
                <w:color w:val="000000"/>
              </w:rPr>
            </w:pPr>
          </w:p>
        </w:tc>
      </w:tr>
    </w:tbl>
    <w:p w:rsidR="004F6B1B" w:rsidRPr="00F21AFA" w:rsidRDefault="004F6B1B" w:rsidP="00F21AFA">
      <w:pPr>
        <w:jc w:val="center"/>
        <w:rPr>
          <w:sz w:val="28"/>
          <w:szCs w:val="28"/>
        </w:rPr>
      </w:pPr>
      <w:r w:rsidRPr="00233480">
        <w:rPr>
          <w:sz w:val="28"/>
          <w:szCs w:val="28"/>
        </w:rPr>
        <w:tab/>
        <w:t xml:space="preserve">             </w:t>
      </w:r>
    </w:p>
    <w:p w:rsidR="004F6B1B" w:rsidRDefault="004F6B1B" w:rsidP="004F6B1B">
      <w:pPr>
        <w:ind w:firstLine="902"/>
        <w:jc w:val="center"/>
        <w:rPr>
          <w:b/>
          <w:sz w:val="28"/>
        </w:rPr>
      </w:pPr>
      <w:r>
        <w:rPr>
          <w:b/>
          <w:sz w:val="28"/>
        </w:rPr>
        <w:t>О плане работы территориальной избирательной комиссии Фиров</w:t>
      </w:r>
      <w:r w:rsidR="00F21AFA">
        <w:rPr>
          <w:b/>
          <w:sz w:val="28"/>
        </w:rPr>
        <w:t>ского района на январь-июнь 2017</w:t>
      </w:r>
      <w:r>
        <w:rPr>
          <w:b/>
          <w:sz w:val="28"/>
        </w:rPr>
        <w:t xml:space="preserve"> года</w:t>
      </w:r>
    </w:p>
    <w:p w:rsidR="004F6B1B" w:rsidRDefault="004F6B1B" w:rsidP="004F6B1B">
      <w:pPr>
        <w:spacing w:line="360" w:lineRule="auto"/>
        <w:jc w:val="both"/>
        <w:rPr>
          <w:sz w:val="28"/>
        </w:rPr>
      </w:pPr>
    </w:p>
    <w:p w:rsidR="004F6B1B" w:rsidRDefault="004F6B1B" w:rsidP="004F6B1B">
      <w:pPr>
        <w:spacing w:line="360" w:lineRule="auto"/>
        <w:ind w:firstLine="900"/>
        <w:jc w:val="both"/>
        <w:rPr>
          <w:b/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Фировского района Т.Е. </w:t>
      </w:r>
      <w:proofErr w:type="spellStart"/>
      <w:r>
        <w:rPr>
          <w:sz w:val="28"/>
        </w:rPr>
        <w:t>Самодуровой</w:t>
      </w:r>
      <w:proofErr w:type="spellEnd"/>
      <w:r>
        <w:rPr>
          <w:sz w:val="28"/>
        </w:rPr>
        <w:t xml:space="preserve"> о выполнении Плана работы территориальной избирательной комиссии Фировс</w:t>
      </w:r>
      <w:r w:rsidR="00F21AFA">
        <w:rPr>
          <w:sz w:val="28"/>
        </w:rPr>
        <w:t>кого района на июль-декабрь 2016</w:t>
      </w:r>
      <w:r>
        <w:rPr>
          <w:sz w:val="28"/>
        </w:rPr>
        <w:t xml:space="preserve"> года, на основании пункта 10 статьи 22 Избирательного Кодекса Тверской области территориальная избирательная комиссия </w:t>
      </w:r>
      <w:r>
        <w:rPr>
          <w:b/>
          <w:sz w:val="28"/>
        </w:rPr>
        <w:t>постановляет:</w:t>
      </w:r>
    </w:p>
    <w:p w:rsidR="00F21AFA" w:rsidRPr="00F21AFA" w:rsidRDefault="00F21AFA" w:rsidP="004F6B1B">
      <w:pPr>
        <w:spacing w:line="360" w:lineRule="auto"/>
        <w:ind w:firstLine="900"/>
        <w:jc w:val="both"/>
        <w:rPr>
          <w:sz w:val="28"/>
        </w:rPr>
      </w:pPr>
      <w:r w:rsidRPr="00F21AFA">
        <w:rPr>
          <w:sz w:val="28"/>
        </w:rPr>
        <w:t>1. Принять к сведению информацию о выполнении Плана работы территориальной избирательной комиссии Фировского района на июль-декабрь 2016 года.</w:t>
      </w:r>
    </w:p>
    <w:p w:rsidR="004F6B1B" w:rsidRDefault="00F21AF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2</w:t>
      </w:r>
      <w:r w:rsidR="004F6B1B">
        <w:rPr>
          <w:sz w:val="28"/>
        </w:rPr>
        <w:t>. Утвердить План работы территориальной избирательной комиссии Фиров</w:t>
      </w:r>
      <w:r>
        <w:rPr>
          <w:sz w:val="28"/>
        </w:rPr>
        <w:t>ского района на январь-июнь 2017</w:t>
      </w:r>
      <w:r w:rsidR="004F6B1B">
        <w:rPr>
          <w:sz w:val="28"/>
        </w:rPr>
        <w:t xml:space="preserve"> года</w:t>
      </w:r>
      <w:r w:rsidR="004F6B1B" w:rsidRPr="00AF1E04">
        <w:rPr>
          <w:sz w:val="28"/>
        </w:rPr>
        <w:t xml:space="preserve"> </w:t>
      </w:r>
      <w:r w:rsidR="004F6B1B">
        <w:rPr>
          <w:sz w:val="28"/>
        </w:rPr>
        <w:t>(прилагается).</w:t>
      </w:r>
    </w:p>
    <w:p w:rsidR="004F6B1B" w:rsidRDefault="00F21AFA" w:rsidP="004F6B1B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</w:t>
      </w:r>
      <w:r w:rsidR="004F6B1B">
        <w:rPr>
          <w:sz w:val="28"/>
        </w:rPr>
        <w:t>полнением плана работы территориальной избирательной комиссии Фиров</w:t>
      </w:r>
      <w:r>
        <w:rPr>
          <w:sz w:val="28"/>
        </w:rPr>
        <w:t>ского района на январь-июнь 2017</w:t>
      </w:r>
      <w:r w:rsidR="004F6B1B">
        <w:rPr>
          <w:sz w:val="28"/>
        </w:rPr>
        <w:t xml:space="preserve"> года возложить на председателя территориальной избирательной комиссии Фировского района </w:t>
      </w:r>
      <w:proofErr w:type="spellStart"/>
      <w:r w:rsidR="004F6B1B">
        <w:rPr>
          <w:sz w:val="28"/>
        </w:rPr>
        <w:t>Самодурову</w:t>
      </w:r>
      <w:proofErr w:type="spellEnd"/>
      <w:r w:rsidR="004F6B1B">
        <w:rPr>
          <w:sz w:val="28"/>
        </w:rPr>
        <w:t xml:space="preserve"> Т.Е.</w:t>
      </w:r>
    </w:p>
    <w:p w:rsidR="004F6B1B" w:rsidRDefault="00F21AFA" w:rsidP="00F21AFA">
      <w:pPr>
        <w:spacing w:line="360" w:lineRule="auto"/>
        <w:ind w:firstLine="900"/>
        <w:jc w:val="both"/>
        <w:rPr>
          <w:sz w:val="28"/>
        </w:rPr>
      </w:pPr>
      <w:r>
        <w:rPr>
          <w:sz w:val="28"/>
        </w:rPr>
        <w:t>4</w:t>
      </w:r>
      <w:r w:rsidR="004F6B1B">
        <w:rPr>
          <w:sz w:val="28"/>
        </w:rPr>
        <w:t xml:space="preserve">. </w:t>
      </w:r>
      <w:proofErr w:type="gramStart"/>
      <w:r w:rsidR="004F6B1B">
        <w:rPr>
          <w:sz w:val="28"/>
        </w:rPr>
        <w:t>Разместить</w:t>
      </w:r>
      <w:proofErr w:type="gramEnd"/>
      <w:r w:rsidR="004F6B1B">
        <w:rPr>
          <w:sz w:val="28"/>
        </w:rPr>
        <w:t xml:space="preserve"> настоящее постановление на  сайте территориальной избирательной комиссии Фировского района в информационно-телекоммуникационной сети «Интернет».</w:t>
      </w:r>
    </w:p>
    <w:p w:rsidR="004F6B1B" w:rsidRDefault="004F6B1B" w:rsidP="004F6B1B">
      <w:pPr>
        <w:ind w:firstLine="720"/>
        <w:jc w:val="both"/>
        <w:rPr>
          <w:sz w:val="28"/>
        </w:rPr>
      </w:pPr>
      <w:r>
        <w:rPr>
          <w:sz w:val="28"/>
        </w:rPr>
        <w:t xml:space="preserve">   Председатель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   комиссии Фировского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</w:t>
      </w:r>
      <w:r>
        <w:rPr>
          <w:sz w:val="28"/>
        </w:rPr>
        <w:tab/>
      </w:r>
      <w:proofErr w:type="spellStart"/>
      <w:r>
        <w:rPr>
          <w:sz w:val="28"/>
        </w:rPr>
        <w:t>Т.Е.Самодурова</w:t>
      </w:r>
      <w:proofErr w:type="spellEnd"/>
    </w:p>
    <w:p w:rsidR="004F6B1B" w:rsidRDefault="004F6B1B" w:rsidP="004F6B1B">
      <w:pPr>
        <w:jc w:val="both"/>
        <w:rPr>
          <w:sz w:val="28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5836">
        <w:rPr>
          <w:sz w:val="28"/>
          <w:szCs w:val="28"/>
        </w:rPr>
        <w:t xml:space="preserve">Секретарь </w:t>
      </w:r>
    </w:p>
    <w:p w:rsidR="004F6B1B" w:rsidRDefault="004F6B1B" w:rsidP="004F6B1B">
      <w:pPr>
        <w:jc w:val="both"/>
        <w:rPr>
          <w:sz w:val="28"/>
        </w:rPr>
      </w:pPr>
      <w:r>
        <w:rPr>
          <w:sz w:val="28"/>
        </w:rPr>
        <w:t xml:space="preserve"> территориальной избирательной </w:t>
      </w:r>
    </w:p>
    <w:p w:rsidR="004F6B1B" w:rsidRPr="00AA5487" w:rsidRDefault="004F6B1B" w:rsidP="004F6B1B">
      <w:pPr>
        <w:rPr>
          <w:sz w:val="28"/>
          <w:szCs w:val="28"/>
        </w:rPr>
      </w:pPr>
      <w:r>
        <w:rPr>
          <w:sz w:val="28"/>
        </w:rPr>
        <w:t xml:space="preserve">    комиссии </w:t>
      </w:r>
      <w:r w:rsidRPr="00AA5487">
        <w:rPr>
          <w:sz w:val="28"/>
          <w:szCs w:val="28"/>
        </w:rPr>
        <w:t xml:space="preserve">Фировского района                                             </w:t>
      </w:r>
      <w:r>
        <w:rPr>
          <w:sz w:val="28"/>
          <w:szCs w:val="28"/>
        </w:rPr>
        <w:t xml:space="preserve"> </w:t>
      </w:r>
      <w:r w:rsidRPr="00AA5487">
        <w:rPr>
          <w:sz w:val="28"/>
          <w:szCs w:val="28"/>
        </w:rPr>
        <w:t xml:space="preserve">С.В. </w:t>
      </w:r>
      <w:proofErr w:type="spellStart"/>
      <w:r w:rsidRPr="00AA5487">
        <w:rPr>
          <w:sz w:val="28"/>
          <w:szCs w:val="28"/>
        </w:rPr>
        <w:t>Круткова</w:t>
      </w:r>
      <w:proofErr w:type="spellEnd"/>
    </w:p>
    <w:p w:rsidR="004F6B1B" w:rsidRDefault="004F6B1B" w:rsidP="004F6B1B">
      <w:pPr>
        <w:pStyle w:val="1"/>
        <w:widowControl/>
        <w:jc w:val="left"/>
        <w:rPr>
          <w:b w:val="0"/>
          <w:sz w:val="24"/>
        </w:rPr>
      </w:pPr>
      <w:r>
        <w:rPr>
          <w:b w:val="0"/>
          <w:sz w:val="24"/>
        </w:rPr>
        <w:lastRenderedPageBreak/>
        <w:t xml:space="preserve">                                                                                                                   </w:t>
      </w:r>
      <w:r w:rsidRPr="003A7ED7">
        <w:rPr>
          <w:b w:val="0"/>
          <w:sz w:val="24"/>
        </w:rPr>
        <w:t>Приложение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</w:rPr>
      </w:pPr>
      <w:r w:rsidRPr="003A7ED7">
        <w:rPr>
          <w:b w:val="0"/>
          <w:sz w:val="24"/>
        </w:rPr>
        <w:t xml:space="preserve">                                                                     </w:t>
      </w:r>
    </w:p>
    <w:p w:rsidR="004F6B1B" w:rsidRPr="003A7ED7" w:rsidRDefault="004F6B1B" w:rsidP="004F6B1B">
      <w:pPr>
        <w:pStyle w:val="1"/>
        <w:widowControl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                                                           </w:t>
      </w:r>
      <w:r w:rsidRPr="003A7ED7">
        <w:rPr>
          <w:b w:val="0"/>
          <w:sz w:val="24"/>
          <w:szCs w:val="28"/>
        </w:rPr>
        <w:t>УТВЕРЖДЕН</w:t>
      </w:r>
    </w:p>
    <w:p w:rsidR="004F6B1B" w:rsidRDefault="004F6B1B" w:rsidP="004F6B1B">
      <w:pPr>
        <w:pStyle w:val="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>избирательной комиссии  Фировского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  <w:r>
        <w:t xml:space="preserve"> </w:t>
      </w:r>
      <w:r w:rsidR="00F21AFA">
        <w:rPr>
          <w:sz w:val="24"/>
          <w:szCs w:val="24"/>
        </w:rPr>
        <w:t xml:space="preserve">района от 30.12.2016года  </w:t>
      </w:r>
      <w:r w:rsidR="00553923">
        <w:rPr>
          <w:sz w:val="24"/>
          <w:szCs w:val="24"/>
        </w:rPr>
        <w:t>№14/92</w:t>
      </w:r>
      <w:bookmarkStart w:id="0" w:name="_GoBack"/>
      <w:bookmarkEnd w:id="0"/>
      <w:r w:rsidR="00F21AFA">
        <w:rPr>
          <w:sz w:val="24"/>
          <w:szCs w:val="24"/>
        </w:rPr>
        <w:t>-4</w:t>
      </w:r>
      <w:r>
        <w:rPr>
          <w:sz w:val="24"/>
          <w:szCs w:val="24"/>
        </w:rPr>
        <w:t xml:space="preserve">  </w:t>
      </w:r>
    </w:p>
    <w:p w:rsidR="004F6B1B" w:rsidRDefault="004F6B1B" w:rsidP="004F6B1B">
      <w:pPr>
        <w:pStyle w:val="7"/>
        <w:jc w:val="right"/>
        <w:rPr>
          <w:sz w:val="24"/>
          <w:szCs w:val="24"/>
        </w:rPr>
      </w:pPr>
    </w:p>
    <w:p w:rsidR="004F6B1B" w:rsidRDefault="004F6B1B" w:rsidP="004F6B1B">
      <w:pPr>
        <w:spacing w:line="360" w:lineRule="auto"/>
        <w:jc w:val="center"/>
      </w:pPr>
    </w:p>
    <w:p w:rsidR="004F6B1B" w:rsidRDefault="004F6B1B" w:rsidP="004F6B1B">
      <w:pPr>
        <w:pStyle w:val="1"/>
        <w:widowControl/>
        <w:rPr>
          <w:szCs w:val="28"/>
        </w:rPr>
      </w:pPr>
      <w:r>
        <w:rPr>
          <w:szCs w:val="28"/>
        </w:rPr>
        <w:t>ПЛАН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территориальной избирательной комиссии </w:t>
      </w:r>
    </w:p>
    <w:p w:rsidR="004F6B1B" w:rsidRDefault="004F6B1B" w:rsidP="004F6B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Фиров</w:t>
      </w:r>
      <w:r w:rsidR="00F21AFA">
        <w:rPr>
          <w:b/>
          <w:sz w:val="28"/>
          <w:szCs w:val="28"/>
        </w:rPr>
        <w:t>ского района на январь-июнь 2017</w:t>
      </w:r>
      <w:r>
        <w:rPr>
          <w:b/>
          <w:sz w:val="28"/>
          <w:szCs w:val="28"/>
        </w:rPr>
        <w:t xml:space="preserve"> года</w:t>
      </w:r>
    </w:p>
    <w:p w:rsidR="004F6B1B" w:rsidRDefault="004F6B1B" w:rsidP="004F6B1B">
      <w:pPr>
        <w:jc w:val="center"/>
        <w:rPr>
          <w:b/>
          <w:sz w:val="28"/>
          <w:szCs w:val="28"/>
        </w:rPr>
      </w:pPr>
    </w:p>
    <w:p w:rsidR="004F6B1B" w:rsidRPr="004F6B1B" w:rsidRDefault="004F6B1B" w:rsidP="004F6B1B">
      <w:pPr>
        <w:pStyle w:val="a9"/>
        <w:numPr>
          <w:ilvl w:val="0"/>
          <w:numId w:val="2"/>
        </w:numPr>
        <w:tabs>
          <w:tab w:val="left" w:pos="360"/>
        </w:tabs>
        <w:jc w:val="center"/>
        <w:rPr>
          <w:b/>
          <w:sz w:val="28"/>
          <w:szCs w:val="28"/>
        </w:rPr>
      </w:pPr>
      <w:r w:rsidRPr="004F6B1B">
        <w:rPr>
          <w:b/>
          <w:sz w:val="28"/>
          <w:szCs w:val="28"/>
        </w:rPr>
        <w:t>Основные направления деятельности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Участие в реализации </w:t>
      </w:r>
      <w:proofErr w:type="gramStart"/>
      <w:r>
        <w:rPr>
          <w:sz w:val="28"/>
        </w:rPr>
        <w:t>Концепции организации обучения кадров избирательных комиссий</w:t>
      </w:r>
      <w:proofErr w:type="gramEnd"/>
      <w:r>
        <w:rPr>
          <w:sz w:val="28"/>
        </w:rPr>
        <w:t xml:space="preserve"> и других участников избирательного </w:t>
      </w:r>
      <w:r w:rsidR="00F21AFA">
        <w:rPr>
          <w:sz w:val="28"/>
        </w:rPr>
        <w:t>процесса в Российской Федерации.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 </w:t>
      </w:r>
      <w:proofErr w:type="gramStart"/>
      <w:r>
        <w:rPr>
          <w:sz w:val="28"/>
        </w:rPr>
        <w:t>Взаимодействие с органами местного самоуправлен</w:t>
      </w:r>
      <w:r w:rsidR="00F21AFA">
        <w:rPr>
          <w:sz w:val="28"/>
        </w:rPr>
        <w:t>ия района по вопросам  оказания содействия территориальной и участковым избирательным комиссиям в реализации их полномочий по подготовке выборов, обеспечения избирательных прав отдельных категорий граждан.</w:t>
      </w:r>
      <w:proofErr w:type="gramEnd"/>
    </w:p>
    <w:p w:rsidR="004F6B1B" w:rsidRPr="00A759DA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 Организация обучения членов участковых избирательных комиссий и резер</w:t>
      </w:r>
      <w:r w:rsidR="00F21AFA">
        <w:rPr>
          <w:sz w:val="28"/>
        </w:rPr>
        <w:t>ва составов участковых комиссий.</w:t>
      </w:r>
    </w:p>
    <w:p w:rsidR="004F6B1B" w:rsidRPr="00D945B1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осуществлением регистрации (учета) избирателей, составлением и уточнением списков избирателей. Взаимодействие с представителями органов, осуществляющих регистрацию граждан по месту пребывания и жительства </w:t>
      </w:r>
      <w:r w:rsidR="00F21AFA">
        <w:rPr>
          <w:sz w:val="28"/>
        </w:rPr>
        <w:t>на территории Фировского района.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Обеспечение наполнения сайта территориальной избирател</w:t>
      </w:r>
      <w:r w:rsidR="00F21AFA">
        <w:rPr>
          <w:sz w:val="28"/>
        </w:rPr>
        <w:t>ьной комиссии Фировского района.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Взаимодействие со средствами массовой информации в целях обеспечения открытости и гласности избирательного процесса в Тверской области, освещение деятельности территориальной избиратель</w:t>
      </w:r>
      <w:r w:rsidR="00F21AFA">
        <w:rPr>
          <w:sz w:val="28"/>
        </w:rPr>
        <w:t>ной комиссии Фировского района.</w:t>
      </w:r>
    </w:p>
    <w:p w:rsidR="00F21AFA" w:rsidRDefault="00F21AFA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Взаимодействие с региональными и местными отделениями политических партий, иными общественными объединениями по вопросам их участия в выбор</w:t>
      </w:r>
      <w:r w:rsidR="009673E1">
        <w:rPr>
          <w:sz w:val="28"/>
        </w:rPr>
        <w:t xml:space="preserve">ах, а также по вопросам сбора предложений для </w:t>
      </w:r>
      <w:r w:rsidR="009673E1">
        <w:rPr>
          <w:sz w:val="28"/>
        </w:rPr>
        <w:lastRenderedPageBreak/>
        <w:t>дополнительного зачисления в резерв составов</w:t>
      </w:r>
      <w:r>
        <w:rPr>
          <w:sz w:val="28"/>
        </w:rPr>
        <w:t xml:space="preserve"> участковых избирательных комиссий.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b/>
          <w:sz w:val="28"/>
        </w:rPr>
      </w:pPr>
      <w:r>
        <w:rPr>
          <w:sz w:val="28"/>
        </w:rPr>
        <w:t xml:space="preserve">              Организация целенаправленной и систематической работы по разъяснению избирательного законодательства среди </w:t>
      </w:r>
      <w:r w:rsidR="00F21AFA">
        <w:rPr>
          <w:sz w:val="28"/>
        </w:rPr>
        <w:t>различных категорий избирателей.</w:t>
      </w:r>
      <w:r>
        <w:rPr>
          <w:sz w:val="28"/>
        </w:rPr>
        <w:t xml:space="preserve"> 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Работа, направленная на повышение активности молодых избирателей и будущих избирателей.</w:t>
      </w:r>
    </w:p>
    <w:p w:rsidR="004F6B1B" w:rsidRDefault="004F6B1B" w:rsidP="004F6B1B">
      <w:pPr>
        <w:tabs>
          <w:tab w:val="left" w:pos="720"/>
          <w:tab w:val="left" w:pos="108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        Осуществление закупок товаров, работ, услуг для обеспечения нужд территориальной избирательной комиссии Фировского района.</w:t>
      </w:r>
    </w:p>
    <w:p w:rsidR="004F6B1B" w:rsidRDefault="004F6B1B" w:rsidP="004F6B1B">
      <w:pPr>
        <w:pStyle w:val="a5"/>
        <w:widowControl/>
        <w:tabs>
          <w:tab w:val="left" w:pos="360"/>
        </w:tabs>
        <w:rPr>
          <w:sz w:val="32"/>
        </w:rPr>
      </w:pPr>
    </w:p>
    <w:p w:rsidR="004F6B1B" w:rsidRDefault="004F6B1B" w:rsidP="004F6B1B">
      <w:pPr>
        <w:pStyle w:val="a5"/>
        <w:widowControl/>
        <w:tabs>
          <w:tab w:val="left" w:pos="0"/>
        </w:tabs>
        <w:jc w:val="center"/>
        <w:rPr>
          <w:b w:val="0"/>
          <w:szCs w:val="28"/>
        </w:rPr>
      </w:pPr>
      <w:r>
        <w:rPr>
          <w:szCs w:val="28"/>
          <w:lang w:val="en-US"/>
        </w:rPr>
        <w:t>II</w:t>
      </w:r>
      <w:r w:rsidRPr="003A7ED7">
        <w:rPr>
          <w:szCs w:val="28"/>
        </w:rPr>
        <w:t>.</w:t>
      </w:r>
      <w:r>
        <w:rPr>
          <w:szCs w:val="28"/>
        </w:rPr>
        <w:t xml:space="preserve">   Вопросы для рассмотрения на заседаниях территориальной избирательной комиссии Фировского района</w:t>
      </w:r>
    </w:p>
    <w:p w:rsidR="004F6B1B" w:rsidRDefault="004F6B1B" w:rsidP="004F6B1B">
      <w:pPr>
        <w:pStyle w:val="a5"/>
        <w:widowControl/>
        <w:tabs>
          <w:tab w:val="left" w:pos="0"/>
        </w:tabs>
        <w:rPr>
          <w:b w:val="0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Январь</w:t>
      </w:r>
    </w:p>
    <w:p w:rsidR="004F6B1B" w:rsidRPr="00D945B1" w:rsidRDefault="0032687C" w:rsidP="0032687C">
      <w:pPr>
        <w:pStyle w:val="a9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6B1B">
        <w:rPr>
          <w:sz w:val="28"/>
          <w:szCs w:val="28"/>
        </w:rPr>
        <w:t>О плане основных мероприятий по повышению правовой культуры избирателей (участников референдума) и обучению организаторов выборов и референ</w:t>
      </w:r>
      <w:r w:rsidR="00F21AFA">
        <w:rPr>
          <w:sz w:val="28"/>
          <w:szCs w:val="28"/>
        </w:rPr>
        <w:t xml:space="preserve">думов в </w:t>
      </w:r>
      <w:proofErr w:type="spellStart"/>
      <w:r w:rsidR="00F21AFA">
        <w:rPr>
          <w:sz w:val="28"/>
          <w:szCs w:val="28"/>
        </w:rPr>
        <w:t>Фировском</w:t>
      </w:r>
      <w:proofErr w:type="spellEnd"/>
      <w:r w:rsidR="00F21AFA">
        <w:rPr>
          <w:sz w:val="28"/>
          <w:szCs w:val="28"/>
        </w:rPr>
        <w:t xml:space="preserve"> районе на 2017</w:t>
      </w:r>
      <w:r w:rsidR="004F6B1B">
        <w:rPr>
          <w:sz w:val="28"/>
          <w:szCs w:val="28"/>
        </w:rPr>
        <w:t xml:space="preserve"> год.</w:t>
      </w:r>
    </w:p>
    <w:p w:rsidR="004F6B1B" w:rsidRDefault="004F6B1B" w:rsidP="004F6B1B">
      <w:pPr>
        <w:tabs>
          <w:tab w:val="left" w:pos="0"/>
        </w:tabs>
        <w:ind w:left="-18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.                                                                                                      </w:t>
      </w:r>
      <w:r w:rsidRPr="00D945B1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О проведении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</w:t>
      </w:r>
    </w:p>
    <w:p w:rsidR="004F6B1B" w:rsidRDefault="004F6B1B" w:rsidP="004F6B1B">
      <w:pPr>
        <w:tabs>
          <w:tab w:val="left" w:pos="0"/>
        </w:tabs>
        <w:ind w:left="-1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</w:p>
    <w:p w:rsidR="004F6B1B" w:rsidRDefault="004F6B1B" w:rsidP="004F6B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обучения членов территориальной избирательной комиссии, участковых избирательных комиссий и резерва составов участковых ко</w:t>
      </w:r>
      <w:r w:rsidR="009673E1">
        <w:rPr>
          <w:sz w:val="28"/>
          <w:szCs w:val="28"/>
        </w:rPr>
        <w:t>миссий Фировского района на 2017</w:t>
      </w:r>
      <w:r>
        <w:rPr>
          <w:sz w:val="28"/>
          <w:szCs w:val="28"/>
        </w:rPr>
        <w:t xml:space="preserve"> год.</w:t>
      </w:r>
    </w:p>
    <w:p w:rsidR="004F6B1B" w:rsidRDefault="004F6B1B" w:rsidP="004F6B1B">
      <w:pPr>
        <w:tabs>
          <w:tab w:val="left" w:pos="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1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 О составе конкурсной комиссии по подведению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9673E1" w:rsidRDefault="009673E1" w:rsidP="009673E1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Февраль</w:t>
      </w:r>
    </w:p>
    <w:p w:rsidR="009673E1" w:rsidRDefault="009673E1" w:rsidP="009673E1">
      <w:pPr>
        <w:tabs>
          <w:tab w:val="left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</w:p>
    <w:p w:rsidR="009673E1" w:rsidRDefault="009673E1" w:rsidP="009673E1">
      <w:pPr>
        <w:tabs>
          <w:tab w:val="left" w:pos="0"/>
        </w:tabs>
        <w:ind w:firstLine="7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proofErr w:type="spellStart"/>
      <w:r w:rsidRPr="009673E1">
        <w:rPr>
          <w:i/>
          <w:sz w:val="28"/>
          <w:szCs w:val="28"/>
        </w:rPr>
        <w:t>Самодурова</w:t>
      </w:r>
      <w:proofErr w:type="spellEnd"/>
      <w:r w:rsidRPr="009673E1">
        <w:rPr>
          <w:i/>
          <w:sz w:val="28"/>
          <w:szCs w:val="28"/>
        </w:rPr>
        <w:t xml:space="preserve"> Т.Е.</w:t>
      </w:r>
    </w:p>
    <w:p w:rsidR="009673E1" w:rsidRPr="009673E1" w:rsidRDefault="009673E1" w:rsidP="009673E1">
      <w:pPr>
        <w:tabs>
          <w:tab w:val="left" w:pos="0"/>
        </w:tabs>
        <w:ind w:firstLine="720"/>
        <w:rPr>
          <w:sz w:val="28"/>
          <w:szCs w:val="28"/>
        </w:rPr>
      </w:pPr>
    </w:p>
    <w:p w:rsidR="004F6B1B" w:rsidRDefault="004F6B1B" w:rsidP="004F6B1B">
      <w:pPr>
        <w:pStyle w:val="2"/>
        <w:widowControl/>
        <w:tabs>
          <w:tab w:val="left" w:pos="0"/>
        </w:tabs>
        <w:ind w:firstLine="900"/>
        <w:jc w:val="center"/>
        <w:rPr>
          <w:u w:val="single"/>
        </w:rPr>
      </w:pPr>
      <w:r>
        <w:rPr>
          <w:u w:val="single"/>
        </w:rPr>
        <w:t>Март</w:t>
      </w:r>
    </w:p>
    <w:p w:rsidR="004F6B1B" w:rsidRDefault="004F6B1B" w:rsidP="004F6B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проведении обучающего семинара с председателями участковых</w:t>
      </w:r>
      <w:r w:rsidR="009673E1">
        <w:rPr>
          <w:sz w:val="28"/>
          <w:szCs w:val="28"/>
        </w:rPr>
        <w:t xml:space="preserve"> комиссий</w:t>
      </w:r>
    </w:p>
    <w:p w:rsidR="004F6B1B" w:rsidRDefault="004F6B1B" w:rsidP="004F6B1B">
      <w:pPr>
        <w:ind w:firstLine="709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a7"/>
        <w:widowControl/>
        <w:tabs>
          <w:tab w:val="left" w:pos="0"/>
          <w:tab w:val="left" w:pos="1080"/>
        </w:tabs>
        <w:ind w:left="0" w:firstLine="720"/>
        <w:jc w:val="both"/>
      </w:pPr>
      <w:r>
        <w:rPr>
          <w:szCs w:val="28"/>
        </w:rPr>
        <w:t>Об участии в конкурсах и олимпиадах, объявленных избирательной к</w:t>
      </w:r>
      <w:r w:rsidR="009673E1">
        <w:rPr>
          <w:szCs w:val="28"/>
        </w:rPr>
        <w:t>омиссией Тверской области в 2017</w:t>
      </w:r>
      <w:r>
        <w:rPr>
          <w:szCs w:val="28"/>
        </w:rPr>
        <w:t xml:space="preserve"> году</w:t>
      </w:r>
    </w:p>
    <w:p w:rsidR="004F6B1B" w:rsidRPr="00203C3D" w:rsidRDefault="004F6B1B" w:rsidP="004F6B1B">
      <w:pPr>
        <w:ind w:left="720"/>
        <w:jc w:val="right"/>
        <w:rPr>
          <w:i/>
          <w:sz w:val="28"/>
          <w:szCs w:val="28"/>
        </w:rPr>
      </w:pPr>
      <w:proofErr w:type="spellStart"/>
      <w:r w:rsidRPr="00203C3D">
        <w:rPr>
          <w:i/>
          <w:sz w:val="28"/>
          <w:szCs w:val="28"/>
        </w:rPr>
        <w:lastRenderedPageBreak/>
        <w:t>Самодурова</w:t>
      </w:r>
      <w:proofErr w:type="spellEnd"/>
      <w:r w:rsidRPr="00203C3D"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720"/>
        <w:jc w:val="right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Апрель</w:t>
      </w:r>
    </w:p>
    <w:p w:rsidR="004F6B1B" w:rsidRDefault="009673E1" w:rsidP="004F6B1B">
      <w:pPr>
        <w:tabs>
          <w:tab w:val="left" w:pos="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 О проведении зональных обучающих</w:t>
      </w:r>
      <w:r w:rsidR="004F5EBA">
        <w:rPr>
          <w:sz w:val="28"/>
          <w:szCs w:val="28"/>
        </w:rPr>
        <w:t xml:space="preserve"> семинаров с членами уча</w:t>
      </w:r>
      <w:r>
        <w:rPr>
          <w:sz w:val="28"/>
          <w:szCs w:val="28"/>
        </w:rPr>
        <w:t>стковых избирательных комиссий</w:t>
      </w:r>
    </w:p>
    <w:p w:rsidR="004F6B1B" w:rsidRPr="009673E1" w:rsidRDefault="004F6B1B" w:rsidP="009673E1">
      <w:pPr>
        <w:ind w:firstLine="709"/>
        <w:jc w:val="right"/>
        <w:rPr>
          <w:i/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Май</w:t>
      </w:r>
    </w:p>
    <w:p w:rsidR="004F6B1B" w:rsidRPr="00A40460" w:rsidRDefault="004F6B1B" w:rsidP="009673E1">
      <w:pPr>
        <w:jc w:val="both"/>
        <w:rPr>
          <w:i/>
          <w:sz w:val="28"/>
          <w:szCs w:val="28"/>
        </w:rPr>
      </w:pPr>
      <w:r>
        <w:t xml:space="preserve">               </w:t>
      </w:r>
    </w:p>
    <w:p w:rsidR="004F6B1B" w:rsidRDefault="004F6B1B" w:rsidP="004F6B1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 плане взаимодействия территориальной избирательной комиссии Фировского района с общественными организациями инвалидов и обеспечению избирательных прав граждан с ограниченными во</w:t>
      </w:r>
      <w:r w:rsidR="009673E1">
        <w:rPr>
          <w:sz w:val="28"/>
          <w:szCs w:val="28"/>
        </w:rPr>
        <w:t>зможностями на июнь-декабрь 2017</w:t>
      </w:r>
      <w:r>
        <w:rPr>
          <w:sz w:val="28"/>
          <w:szCs w:val="28"/>
        </w:rPr>
        <w:t xml:space="preserve"> года 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iCs/>
          <w:sz w:val="28"/>
        </w:rPr>
      </w:pPr>
      <w:proofErr w:type="spellStart"/>
      <w:r>
        <w:rPr>
          <w:i/>
          <w:iCs/>
          <w:sz w:val="28"/>
        </w:rPr>
        <w:t>Самодурова</w:t>
      </w:r>
      <w:proofErr w:type="spellEnd"/>
      <w:r>
        <w:rPr>
          <w:i/>
          <w:iCs/>
          <w:sz w:val="28"/>
        </w:rPr>
        <w:t xml:space="preserve"> Т.Е.</w:t>
      </w:r>
    </w:p>
    <w:p w:rsidR="004F6B1B" w:rsidRPr="004610AB" w:rsidRDefault="004F6B1B" w:rsidP="004F6B1B">
      <w:pPr>
        <w:pStyle w:val="2"/>
        <w:widowControl/>
        <w:tabs>
          <w:tab w:val="left" w:pos="0"/>
        </w:tabs>
        <w:ind w:firstLine="720"/>
        <w:jc w:val="center"/>
        <w:rPr>
          <w:u w:val="single"/>
        </w:rPr>
      </w:pPr>
      <w:r>
        <w:rPr>
          <w:u w:val="single"/>
        </w:rPr>
        <w:t>Июнь</w:t>
      </w:r>
    </w:p>
    <w:p w:rsidR="004F6B1B" w:rsidRDefault="004F6B1B" w:rsidP="004F6B1B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плане работы территориальной избирательной комиссии Фировс</w:t>
      </w:r>
      <w:r w:rsidR="009673E1">
        <w:rPr>
          <w:sz w:val="28"/>
          <w:szCs w:val="28"/>
        </w:rPr>
        <w:t>кого района на июль-декабрь 2017</w:t>
      </w:r>
      <w:r>
        <w:rPr>
          <w:sz w:val="28"/>
          <w:szCs w:val="28"/>
        </w:rPr>
        <w:t xml:space="preserve"> года </w:t>
      </w:r>
    </w:p>
    <w:p w:rsidR="004F6B1B" w:rsidRDefault="004F6B1B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обучающего семинара с членами участковых избирательных</w:t>
      </w:r>
      <w:r w:rsidR="009673E1">
        <w:rPr>
          <w:sz w:val="28"/>
          <w:szCs w:val="28"/>
        </w:rPr>
        <w:t xml:space="preserve"> комиссий </w:t>
      </w:r>
    </w:p>
    <w:p w:rsidR="004F6B1B" w:rsidRPr="004610AB" w:rsidRDefault="004F6B1B" w:rsidP="004F6B1B">
      <w:pPr>
        <w:tabs>
          <w:tab w:val="left" w:pos="0"/>
        </w:tabs>
        <w:ind w:firstLine="900"/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Pr="00842257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>
        <w:rPr>
          <w:b/>
          <w:sz w:val="28"/>
          <w:lang w:val="en-US"/>
        </w:rPr>
        <w:t>III</w:t>
      </w:r>
      <w:r w:rsidRPr="00523612">
        <w:rPr>
          <w:b/>
          <w:sz w:val="28"/>
        </w:rPr>
        <w:t>.</w:t>
      </w:r>
      <w:r>
        <w:rPr>
          <w:b/>
          <w:sz w:val="28"/>
        </w:rPr>
        <w:t xml:space="preserve"> Проведение совещаний, семинаров, консультаций, 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  <w:r w:rsidRPr="00523612">
        <w:rPr>
          <w:b/>
          <w:sz w:val="28"/>
        </w:rPr>
        <w:t xml:space="preserve">       </w:t>
      </w:r>
      <w:r>
        <w:rPr>
          <w:b/>
          <w:sz w:val="28"/>
        </w:rPr>
        <w:t>круглых столов, выставок и других мероприятий</w:t>
      </w:r>
    </w:p>
    <w:p w:rsidR="004F6B1B" w:rsidRDefault="004F6B1B" w:rsidP="004F6B1B">
      <w:pPr>
        <w:tabs>
          <w:tab w:val="left" w:pos="0"/>
        </w:tabs>
        <w:ind w:left="709" w:firstLine="900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консультаций с представителями местных отделений политических партий по вопросам формирования резерва составов участковых комиссий</w:t>
      </w:r>
    </w:p>
    <w:p w:rsidR="004F6B1B" w:rsidRDefault="009673E1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февраль</w:t>
      </w:r>
      <w:r w:rsidR="004F6B1B">
        <w:rPr>
          <w:i/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</w:rPr>
        <w:t xml:space="preserve">              </w:t>
      </w:r>
      <w:r w:rsidR="004F6B1B">
        <w:rPr>
          <w:i/>
          <w:sz w:val="28"/>
          <w:szCs w:val="28"/>
        </w:rPr>
        <w:t xml:space="preserve">  </w:t>
      </w:r>
      <w:proofErr w:type="spellStart"/>
      <w:r w:rsidR="004F6B1B">
        <w:rPr>
          <w:i/>
          <w:sz w:val="28"/>
          <w:szCs w:val="28"/>
        </w:rPr>
        <w:t>Самодурова</w:t>
      </w:r>
      <w:proofErr w:type="spellEnd"/>
      <w:r w:rsidR="004F6B1B">
        <w:rPr>
          <w:i/>
          <w:sz w:val="28"/>
          <w:szCs w:val="28"/>
        </w:rPr>
        <w:t xml:space="preserve"> Т.Е.</w:t>
      </w:r>
    </w:p>
    <w:p w:rsidR="004F5EBA" w:rsidRDefault="004F5EBA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="004F5EBA">
        <w:rPr>
          <w:sz w:val="28"/>
          <w:szCs w:val="28"/>
        </w:rPr>
        <w:t>стие в семинарах</w:t>
      </w:r>
      <w:r>
        <w:rPr>
          <w:sz w:val="28"/>
          <w:szCs w:val="28"/>
        </w:rPr>
        <w:t xml:space="preserve"> руководящих работников Администрации района, в совещаниях с директорами школ, в семинарах работников культуры и библиотек, выступления по вопросам разъяснения избирательного законодательства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</w:t>
      </w:r>
    </w:p>
    <w:p w:rsidR="004F6B1B" w:rsidRDefault="004F6B1B" w:rsidP="004F6B1B">
      <w:pPr>
        <w:tabs>
          <w:tab w:val="left" w:pos="0"/>
        </w:tabs>
        <w:jc w:val="right"/>
        <w:rPr>
          <w:i/>
          <w:sz w:val="28"/>
        </w:rPr>
      </w:pPr>
      <w:r>
        <w:rPr>
          <w:i/>
          <w:sz w:val="28"/>
        </w:rPr>
        <w:t>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Организация участия в 3 этапе областной олимпиады старшеклассников по избирательному законодательству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sz w:val="28"/>
        </w:rPr>
        <w:t>Проведение мероприятий, посвященных Дню молодого избирателя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 Федорова С.П.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lastRenderedPageBreak/>
        <w:t>Подведение итогов районного этапа областного конкурса «Наш выбор-будущее России!» на лучший плакат, рисунок, литературную и творческую работы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февраль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 Федорова С.П.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356A72" w:rsidRDefault="00356A72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8"/>
        </w:rPr>
        <w:t>Участие территориальной избирательной комиссии в мероприятиях, проводимых районным обществом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Т.Е.,</w:t>
      </w:r>
      <w:proofErr w:type="spellStart"/>
      <w:r>
        <w:rPr>
          <w:i/>
          <w:sz w:val="28"/>
        </w:rPr>
        <w:t>Круткова</w:t>
      </w:r>
      <w:proofErr w:type="spellEnd"/>
      <w:r>
        <w:rPr>
          <w:i/>
          <w:sz w:val="28"/>
        </w:rPr>
        <w:t xml:space="preserve"> С.В.</w:t>
      </w:r>
    </w:p>
    <w:p w:rsid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356A72" w:rsidRPr="00356A72" w:rsidRDefault="00356A72" w:rsidP="004F6B1B">
      <w:pPr>
        <w:tabs>
          <w:tab w:val="left" w:pos="0"/>
        </w:tabs>
        <w:ind w:firstLine="900"/>
        <w:jc w:val="both"/>
        <w:rPr>
          <w:sz w:val="28"/>
        </w:rPr>
      </w:pPr>
      <w:r w:rsidRPr="00356A72">
        <w:rPr>
          <w:sz w:val="28"/>
        </w:rPr>
        <w:t>Участие территориальной избирательной комиссии Фировского района в мероприятиях, проводимых избирательной комиссией Тверской области</w:t>
      </w:r>
    </w:p>
    <w:p w:rsidR="00356A72" w:rsidRPr="00356A72" w:rsidRDefault="00356A72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Pr="00523612" w:rsidRDefault="004F6B1B" w:rsidP="004F6B1B">
      <w:pPr>
        <w:pStyle w:val="a9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</w:rPr>
      </w:pPr>
      <w:r w:rsidRPr="00523612">
        <w:rPr>
          <w:b/>
          <w:sz w:val="28"/>
        </w:rPr>
        <w:t>Участие в работе по реализации положений федерального законодательства о местном самоуправлении, подготовка документов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center"/>
        <w:rPr>
          <w:b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Подготовка предложений администрации района по приведению в соответствие нормативных правовых актов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январь-март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</w:rPr>
      </w:pPr>
    </w:p>
    <w:p w:rsidR="004F6B1B" w:rsidRDefault="004F6B1B" w:rsidP="004F6B1B">
      <w:pPr>
        <w:pStyle w:val="BodyText21"/>
        <w:widowControl/>
        <w:numPr>
          <w:ilvl w:val="0"/>
          <w:numId w:val="1"/>
        </w:numPr>
        <w:tabs>
          <w:tab w:val="num" w:pos="0"/>
        </w:tabs>
      </w:pPr>
      <w:r>
        <w:t>Информационно - аналитическое обеспечение деятельности территориальной избирательной комиссии Фировского района</w:t>
      </w:r>
    </w:p>
    <w:p w:rsidR="004F6B1B" w:rsidRDefault="004F6B1B" w:rsidP="004F6B1B">
      <w:pPr>
        <w:pStyle w:val="BodyText21"/>
        <w:widowControl/>
        <w:ind w:left="-540"/>
        <w:jc w:val="center"/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 Организация совместной работы с администрациями поселений района по подбору и обучению кадрового резерва участковых избирательных комиссий</w:t>
      </w:r>
      <w:r>
        <w:rPr>
          <w:sz w:val="28"/>
        </w:rPr>
        <w:t xml:space="preserve"> 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  <w:r>
        <w:rPr>
          <w:i/>
          <w:sz w:val="28"/>
          <w:szCs w:val="28"/>
        </w:rPr>
        <w:t xml:space="preserve">  весь период</w:t>
      </w:r>
      <w:r>
        <w:rPr>
          <w:i/>
          <w:sz w:val="28"/>
        </w:rPr>
        <w:t xml:space="preserve">                                           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num" w:pos="540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Сбор и подготовка статистических данных по</w:t>
      </w:r>
      <w:r>
        <w:rPr>
          <w:sz w:val="24"/>
        </w:rPr>
        <w:t xml:space="preserve"> </w:t>
      </w:r>
      <w:r>
        <w:rPr>
          <w:sz w:val="28"/>
          <w:szCs w:val="28"/>
        </w:rPr>
        <w:t>запросу вышестоящих органов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Обеспечение функционирования системы ГАС «Выборы» в рабочем режиме, отработка и налаживание новых программ, поступающих из информационного центра Избирательной комиссии Тверской области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  <w:r>
        <w:rPr>
          <w:i/>
        </w:rPr>
        <w:t xml:space="preserve"> весь период                                                                     Орлова Е.А.</w:t>
      </w:r>
    </w:p>
    <w:p w:rsidR="004F6B1B" w:rsidRDefault="004F6B1B" w:rsidP="004F6B1B">
      <w:pPr>
        <w:pStyle w:val="a7"/>
        <w:widowControl/>
        <w:tabs>
          <w:tab w:val="left" w:pos="0"/>
          <w:tab w:val="left" w:pos="709"/>
        </w:tabs>
        <w:ind w:left="0" w:firstLine="900"/>
        <w:rPr>
          <w:i/>
        </w:rPr>
      </w:pPr>
    </w:p>
    <w:p w:rsidR="004F6B1B" w:rsidRDefault="004F6B1B" w:rsidP="004F6B1B">
      <w:pPr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 Формирование на КСА территориальной избирательной комиссии Фировского района и передача в Избирательную комиссию Тверской области </w:t>
      </w:r>
      <w:r>
        <w:rPr>
          <w:sz w:val="28"/>
          <w:szCs w:val="28"/>
        </w:rPr>
        <w:lastRenderedPageBreak/>
        <w:t>фрагмента базы данных подсистемы «Регистр избирателей, участников референдума» по состоянию</w:t>
      </w:r>
      <w:r>
        <w:t xml:space="preserve"> </w:t>
      </w:r>
      <w:r w:rsidR="00356A72">
        <w:rPr>
          <w:sz w:val="28"/>
        </w:rPr>
        <w:t>на 1 января и 1 июля 2017</w:t>
      </w:r>
      <w:r>
        <w:rPr>
          <w:sz w:val="28"/>
        </w:rPr>
        <w:t xml:space="preserve"> года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– июнь                                           Орлова Е.А.,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</w:rPr>
      </w:pPr>
      <w:r>
        <w:rPr>
          <w:sz w:val="28"/>
        </w:rPr>
        <w:t xml:space="preserve">             Накопление и систематизация справочных, аналитических и методических материалов по различным направлениям деятельности Избирательной комиссии Тверской области, территориальных избирательных комиссий для изучения опыта работы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</w:rPr>
      </w:pPr>
    </w:p>
    <w:p w:rsidR="004F6B1B" w:rsidRPr="00523612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Подготовка методических материалов для обучения участников избирательного процесса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Члены ТИК,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>Обеспечение представительных и исполнительных органов местного самоуправления информационными материалами Избирательной комиссии Тверской области, ЦИК РФ; пополнение фондов библиотек района информационными материалами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8"/>
        </w:rPr>
        <w:t xml:space="preserve">Изучение и внедрение опыта по повышению правовой культуры избирателей и организаторов выборов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обновление информационного стенда территориальной избирательной комиссии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весь период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b/>
          <w:i/>
          <w:sz w:val="28"/>
          <w:szCs w:val="28"/>
        </w:rPr>
      </w:pP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sz w:val="24"/>
        </w:rPr>
        <w:t xml:space="preserve">               </w:t>
      </w:r>
      <w:r>
        <w:rPr>
          <w:sz w:val="28"/>
          <w:szCs w:val="28"/>
        </w:rPr>
        <w:t>Организация участия</w:t>
      </w:r>
      <w:r>
        <w:rPr>
          <w:sz w:val="24"/>
        </w:rPr>
        <w:t xml:space="preserve"> </w:t>
      </w:r>
      <w:r>
        <w:rPr>
          <w:sz w:val="28"/>
          <w:szCs w:val="28"/>
        </w:rPr>
        <w:t>в конкурсах, связанных с выборами и вопросами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Проведение церемонии награждения победителей районного этапа конкурса «Наш выбор-будущее России» на лучший рисунок, плакат, литературную и творческую работу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март 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Разработка плана проведения Дня молодого избирателя в </w:t>
      </w:r>
      <w:proofErr w:type="spellStart"/>
      <w:r>
        <w:rPr>
          <w:sz w:val="28"/>
          <w:szCs w:val="28"/>
        </w:rPr>
        <w:t>Фировском</w:t>
      </w:r>
      <w:proofErr w:type="spellEnd"/>
      <w:r>
        <w:rPr>
          <w:sz w:val="28"/>
          <w:szCs w:val="28"/>
        </w:rPr>
        <w:t xml:space="preserve"> районе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Федорова С.П.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Участие территориальной избирательной комиссии в мероприятиях, проводимых местными отделениями общественных организаций инвалидов, по рассмотрению вопросов, связанных с обеспечением избирательных прав граждан с ограниченными физическими возможностями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весь период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Шмелева М.В.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выступлений в трудовых коллективах, по месту жительства с целью информирования избирателей и разъяснения избирательного законодательства</w:t>
      </w:r>
      <w:r w:rsidR="00B36FC5">
        <w:rPr>
          <w:sz w:val="28"/>
          <w:szCs w:val="28"/>
        </w:rPr>
        <w:t xml:space="preserve"> и предстоящих выборах Президента Российской Федерации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весь период</w:t>
      </w:r>
      <w:r>
        <w:rPr>
          <w:b/>
          <w:i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Организация работы в ТИК телефона «горячей линии» для обращений избирателей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январь        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Участие в работе районного методического объединения преподавателей истории и обществоведения, обеспечение школ методическими материалами, статистическими и аналитическими сведениями по вопросам избирательного права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</w:p>
    <w:p w:rsidR="004F6B1B" w:rsidRPr="0097731E" w:rsidRDefault="004F6B1B" w:rsidP="004F6B1B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7731E">
        <w:rPr>
          <w:sz w:val="28"/>
          <w:szCs w:val="28"/>
        </w:rPr>
        <w:t xml:space="preserve">Участие в проведении общесистемных тренировок по использованию ГАС «Выборы» </w:t>
      </w:r>
      <w:r w:rsidR="00356A72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</w:t>
      </w:r>
    </w:p>
    <w:p w:rsidR="004F6B1B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97731E">
        <w:rPr>
          <w:i/>
          <w:sz w:val="28"/>
          <w:szCs w:val="28"/>
        </w:rPr>
        <w:t xml:space="preserve">есь период              </w:t>
      </w:r>
      <w:r>
        <w:rPr>
          <w:i/>
          <w:sz w:val="28"/>
          <w:szCs w:val="28"/>
        </w:rPr>
        <w:t xml:space="preserve">                                </w:t>
      </w:r>
      <w:r w:rsidRPr="0097731E">
        <w:rPr>
          <w:i/>
          <w:sz w:val="28"/>
          <w:szCs w:val="28"/>
        </w:rPr>
        <w:t xml:space="preserve"> Орлова Е.А.,  </w:t>
      </w:r>
      <w:proofErr w:type="spellStart"/>
      <w:r w:rsidRPr="0097731E">
        <w:rPr>
          <w:i/>
          <w:sz w:val="28"/>
          <w:szCs w:val="28"/>
        </w:rPr>
        <w:t>Самодурова</w:t>
      </w:r>
      <w:proofErr w:type="spellEnd"/>
      <w:r w:rsidRPr="0097731E">
        <w:rPr>
          <w:i/>
          <w:sz w:val="28"/>
          <w:szCs w:val="28"/>
        </w:rPr>
        <w:t xml:space="preserve"> Т.Е.</w:t>
      </w:r>
    </w:p>
    <w:p w:rsidR="004F6B1B" w:rsidRPr="0097731E" w:rsidRDefault="004F6B1B" w:rsidP="004F6B1B">
      <w:pPr>
        <w:tabs>
          <w:tab w:val="left" w:pos="709"/>
        </w:tabs>
        <w:ind w:left="900"/>
        <w:jc w:val="both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Подготовка материалов для СМИ о деятельности избирательных комиссий, о разъяснении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F6B1B" w:rsidRDefault="004F6B1B" w:rsidP="004F6B1B">
      <w:pPr>
        <w:tabs>
          <w:tab w:val="left" w:pos="709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выступлений, интервью членов избирательных комиссий, организация освещений в СМИ заседаний ТИК, участковых комиссий, проводимых мероприятий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4F6B1B" w:rsidRDefault="004F6B1B" w:rsidP="006567F8">
      <w:pPr>
        <w:pStyle w:val="BodyText21"/>
        <w:widowControl/>
        <w:numPr>
          <w:ilvl w:val="0"/>
          <w:numId w:val="1"/>
        </w:numPr>
        <w:tabs>
          <w:tab w:val="left" w:pos="0"/>
          <w:tab w:val="left" w:pos="709"/>
        </w:tabs>
        <w:jc w:val="center"/>
      </w:pPr>
      <w:r>
        <w:t>Оказание методической помощи избирательным комиссиям</w:t>
      </w:r>
    </w:p>
    <w:p w:rsidR="006567F8" w:rsidRPr="006567F8" w:rsidRDefault="006567F8" w:rsidP="006567F8">
      <w:pPr>
        <w:pStyle w:val="BodyText21"/>
        <w:widowControl/>
        <w:tabs>
          <w:tab w:val="left" w:pos="0"/>
          <w:tab w:val="left" w:pos="709"/>
        </w:tabs>
        <w:ind w:left="1080"/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выездных семинаров для членов участковых избирательных комиссий, резерва составов избирательных комиссий для изучения избирательного законодательства</w:t>
      </w:r>
      <w:r w:rsidR="00B36FC5">
        <w:rPr>
          <w:sz w:val="28"/>
          <w:szCs w:val="28"/>
        </w:rPr>
        <w:t xml:space="preserve"> в рамках предстоящих выборов Президента Российской Федераци</w:t>
      </w:r>
      <w:r>
        <w:rPr>
          <w:sz w:val="28"/>
          <w:szCs w:val="28"/>
        </w:rPr>
        <w:t>, оказания практической помощи в вопросах соблюдения избирательного законодательства, сверки наличия технологического оборудования</w:t>
      </w:r>
    </w:p>
    <w:p w:rsidR="004F6B1B" w:rsidRDefault="004F6B1B" w:rsidP="004F6B1B">
      <w:pPr>
        <w:tabs>
          <w:tab w:val="left" w:pos="0"/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весь период                                                  Члены ТИК,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>Проведение занятий с членами территориальной избирательной комиссии по изучению избирательного законодательства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весь период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  <w:szCs w:val="28"/>
        </w:rPr>
      </w:pPr>
      <w:r>
        <w:rPr>
          <w:sz w:val="24"/>
        </w:rPr>
        <w:lastRenderedPageBreak/>
        <w:t xml:space="preserve"> </w:t>
      </w:r>
      <w:r>
        <w:rPr>
          <w:sz w:val="28"/>
          <w:szCs w:val="28"/>
        </w:rPr>
        <w:t>Организация выставок литературы, справочных и аналитических материалов по выборной тематике в библиотеках района, оформление стендов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весь период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Т.Е., </w:t>
      </w:r>
      <w:proofErr w:type="gramStart"/>
      <w:r>
        <w:rPr>
          <w:i/>
          <w:sz w:val="28"/>
          <w:szCs w:val="28"/>
        </w:rPr>
        <w:t>Центральная</w:t>
      </w:r>
      <w:proofErr w:type="gramEnd"/>
      <w:r>
        <w:rPr>
          <w:i/>
          <w:sz w:val="28"/>
          <w:szCs w:val="28"/>
        </w:rPr>
        <w:t xml:space="preserve"> районная                      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библиотека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right"/>
        <w:rPr>
          <w:i/>
          <w:sz w:val="28"/>
          <w:szCs w:val="28"/>
        </w:rPr>
      </w:pP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both"/>
      </w:pPr>
      <w:r>
        <w:rPr>
          <w:lang w:val="en-US"/>
        </w:rPr>
        <w:t>VII</w:t>
      </w:r>
      <w:r>
        <w:t>. Осуществление контроля за исполнением нормативных актов и иных документов,</w:t>
      </w:r>
      <w:r w:rsidRPr="001F657E">
        <w:t xml:space="preserve"> </w:t>
      </w:r>
      <w:r>
        <w:t>поступающих в территориальную избирательную комиссию Фировского района из ЦИК РФ, Избирательной комиссии Тверской области и других организаций и учреждений</w:t>
      </w:r>
    </w:p>
    <w:p w:rsidR="004F6B1B" w:rsidRDefault="004F6B1B" w:rsidP="004F6B1B">
      <w:pPr>
        <w:pStyle w:val="21"/>
        <w:widowControl/>
        <w:tabs>
          <w:tab w:val="left" w:pos="0"/>
        </w:tabs>
        <w:ind w:left="0" w:firstLine="900"/>
        <w:jc w:val="center"/>
      </w:pPr>
    </w:p>
    <w:p w:rsidR="004F6B1B" w:rsidRPr="001F657E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 xml:space="preserve">Осуществление постоянного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постановлений ЦИК РФ, Избирательной комиссии Тверской области, ТИК Фировского района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ind w:firstLine="900"/>
        <w:jc w:val="both"/>
        <w:rPr>
          <w:i/>
          <w:sz w:val="28"/>
        </w:rPr>
      </w:pPr>
      <w:r>
        <w:rPr>
          <w:sz w:val="28"/>
        </w:rPr>
        <w:t xml:space="preserve">Осуществление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исполнением запросов ЦИК РФ, Избирательной комиссии Тверской области, органов государственной власти и органов местного самоуправления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108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Анализ соответствия нормативно-правовых актов Собрания депутатов Фировского района, Советов депутатов городских и сельских поселений Фировского района о выборах федеральному законодательству, законам  Тверской области. Подготовка предложений по данному вопросу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  весь период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 </w:t>
      </w:r>
    </w:p>
    <w:p w:rsidR="004F6B1B" w:rsidRDefault="004F6B1B" w:rsidP="004F6B1B">
      <w:pPr>
        <w:tabs>
          <w:tab w:val="left" w:pos="0"/>
          <w:tab w:val="left" w:pos="1068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pStyle w:val="BodyText21"/>
        <w:widowControl/>
        <w:tabs>
          <w:tab w:val="left" w:pos="0"/>
          <w:tab w:val="num" w:pos="735"/>
        </w:tabs>
        <w:ind w:firstLine="900"/>
        <w:jc w:val="center"/>
      </w:pPr>
      <w:r>
        <w:rPr>
          <w:lang w:val="en-US"/>
        </w:rPr>
        <w:t>VIII</w:t>
      </w:r>
      <w:r>
        <w:t xml:space="preserve">. Рассмотрение обращений избирателей, должностных лиц, </w:t>
      </w:r>
      <w:proofErr w:type="gramStart"/>
      <w:r>
        <w:t>поступающих  в</w:t>
      </w:r>
      <w:proofErr w:type="gramEnd"/>
      <w:r>
        <w:t xml:space="preserve"> территориальную избирательную комиссию района, о нарушениях избирательного законодательства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  <w:tab w:val="left" w:pos="709"/>
        </w:tabs>
        <w:ind w:firstLine="900"/>
        <w:jc w:val="both"/>
        <w:rPr>
          <w:b w:val="0"/>
        </w:rPr>
      </w:pPr>
      <w:r>
        <w:rPr>
          <w:sz w:val="24"/>
        </w:rPr>
        <w:t xml:space="preserve"> </w:t>
      </w:r>
      <w:r>
        <w:rPr>
          <w:b w:val="0"/>
        </w:rPr>
        <w:t>Осуществление своевременного рассмотрения обращений избирателей, должностных лиц. Подготовка ответов заявителям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Члены ТИК,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rPr>
          <w:b w:val="0"/>
          <w:i/>
        </w:rPr>
      </w:pPr>
    </w:p>
    <w:p w:rsidR="004F6B1B" w:rsidRDefault="004F6B1B" w:rsidP="004F6B1B">
      <w:pPr>
        <w:pStyle w:val="BodyText21"/>
        <w:widowControl/>
        <w:ind w:firstLine="1080"/>
        <w:jc w:val="both"/>
        <w:rPr>
          <w:b w:val="0"/>
        </w:rPr>
      </w:pPr>
      <w:r>
        <w:rPr>
          <w:b w:val="0"/>
        </w:rPr>
        <w:t>Работа по взаимодействию с гражданами, участниками избирательного процесса (личный прием граждан, работа с обращениями, функционирование «горячей линии» с избирателями)</w:t>
      </w: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t xml:space="preserve">весь период                                                                     </w:t>
      </w:r>
      <w:proofErr w:type="spellStart"/>
      <w:r>
        <w:rPr>
          <w:b w:val="0"/>
          <w:i/>
        </w:rPr>
        <w:t>Самодурова</w:t>
      </w:r>
      <w:proofErr w:type="spellEnd"/>
      <w:r>
        <w:rPr>
          <w:b w:val="0"/>
          <w:i/>
        </w:rPr>
        <w:t xml:space="preserve"> Т.Е.</w:t>
      </w: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</w:rPr>
      </w:pPr>
      <w:r>
        <w:rPr>
          <w:b w:val="0"/>
        </w:rPr>
        <w:t>Обобщение и анализ обращений участников избирательного процесса, поступивших в избирательную комиссию Тверской области, размещение на сайте Комиссии в информационно-телекоммуникационной сети «Интернет»</w:t>
      </w:r>
    </w:p>
    <w:p w:rsidR="006567F8" w:rsidRDefault="006567F8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  <w:r>
        <w:rPr>
          <w:b w:val="0"/>
          <w:i/>
        </w:rPr>
        <w:lastRenderedPageBreak/>
        <w:t xml:space="preserve">весь период                                      </w:t>
      </w:r>
      <w:r w:rsidR="004F5EBA">
        <w:rPr>
          <w:b w:val="0"/>
          <w:i/>
        </w:rPr>
        <w:t xml:space="preserve">                      </w:t>
      </w:r>
      <w:r>
        <w:rPr>
          <w:b w:val="0"/>
          <w:i/>
        </w:rPr>
        <w:t xml:space="preserve">       Члены ТИК</w:t>
      </w:r>
    </w:p>
    <w:p w:rsidR="004F5EBA" w:rsidRPr="006567F8" w:rsidRDefault="004F5EBA" w:rsidP="004F6B1B">
      <w:pPr>
        <w:pStyle w:val="BodyText21"/>
        <w:widowControl/>
        <w:tabs>
          <w:tab w:val="left" w:pos="0"/>
        </w:tabs>
        <w:ind w:firstLine="900"/>
        <w:jc w:val="both"/>
        <w:rPr>
          <w:b w:val="0"/>
          <w:i/>
        </w:rPr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IX</w:t>
      </w:r>
      <w:r>
        <w:t>. Осуществление финансовой деятельности территориальной избирательной комиссии Фировского района</w:t>
      </w: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b/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Контроль за правильностью</w:t>
      </w:r>
      <w:r w:rsidR="004F5EBA">
        <w:rPr>
          <w:sz w:val="28"/>
        </w:rPr>
        <w:t xml:space="preserve"> и своевременностью</w:t>
      </w:r>
      <w:r>
        <w:rPr>
          <w:sz w:val="28"/>
        </w:rPr>
        <w:t xml:space="preserve"> расходования финансовых сре</w:t>
      </w:r>
      <w:proofErr w:type="gramStart"/>
      <w:r>
        <w:rPr>
          <w:sz w:val="28"/>
        </w:rPr>
        <w:t>дств в с</w:t>
      </w:r>
      <w:proofErr w:type="gramEnd"/>
      <w:r>
        <w:rPr>
          <w:sz w:val="28"/>
        </w:rPr>
        <w:t>оответствии со сметой расходов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</w:t>
      </w:r>
      <w:proofErr w:type="spellStart"/>
      <w:r>
        <w:rPr>
          <w:i/>
          <w:sz w:val="28"/>
        </w:rPr>
        <w:t>Самодурова</w:t>
      </w:r>
      <w:proofErr w:type="spellEnd"/>
      <w:r>
        <w:rPr>
          <w:i/>
          <w:sz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  <w:tab w:val="left" w:pos="709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Финансово – банковские операции, ведение бухгалтерского делопроизводства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  <w:r>
        <w:rPr>
          <w:i/>
          <w:sz w:val="28"/>
        </w:rPr>
        <w:t xml:space="preserve">весь период                                                                      </w:t>
      </w:r>
      <w:r>
        <w:rPr>
          <w:sz w:val="28"/>
        </w:rPr>
        <w:t xml:space="preserve"> </w:t>
      </w:r>
      <w:r>
        <w:rPr>
          <w:i/>
          <w:sz w:val="28"/>
        </w:rPr>
        <w:t>Андронова А.А.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i/>
          <w:sz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</w:rPr>
      </w:pPr>
      <w:r>
        <w:rPr>
          <w:sz w:val="24"/>
        </w:rPr>
        <w:t xml:space="preserve"> </w:t>
      </w:r>
      <w:r>
        <w:rPr>
          <w:sz w:val="28"/>
        </w:rPr>
        <w:t>Организация бухгалтерского учета финансово-хозяйственной деятельности территориальной избирательной комиссии Фировского района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>весь период                                                                       Андронова А.А.</w:t>
      </w:r>
    </w:p>
    <w:p w:rsidR="004F6B1B" w:rsidRPr="002A1286" w:rsidRDefault="004F6B1B" w:rsidP="004F6B1B"/>
    <w:p w:rsidR="004F6B1B" w:rsidRDefault="004F6B1B" w:rsidP="004F6B1B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представление в соответствии с действующим законодательством отчетности о финансовой деятельности территориальной избирательной комиссии</w:t>
      </w:r>
    </w:p>
    <w:p w:rsidR="004F6B1B" w:rsidRDefault="004F6B1B" w:rsidP="004F6B1B">
      <w:pPr>
        <w:pStyle w:val="4"/>
        <w:tabs>
          <w:tab w:val="left" w:pos="0"/>
        </w:tabs>
        <w:ind w:left="0" w:firstLine="900"/>
        <w:jc w:val="both"/>
        <w:rPr>
          <w:i/>
        </w:rPr>
      </w:pPr>
      <w:r>
        <w:rPr>
          <w:i/>
        </w:rPr>
        <w:t xml:space="preserve">весь период                                         Андронова А.А., </w:t>
      </w:r>
      <w:proofErr w:type="spellStart"/>
      <w:r>
        <w:rPr>
          <w:i/>
        </w:rPr>
        <w:t>Самодурова</w:t>
      </w:r>
      <w:proofErr w:type="spellEnd"/>
      <w:r>
        <w:rPr>
          <w:i/>
        </w:rPr>
        <w:t xml:space="preserve"> Т.Е.</w:t>
      </w:r>
    </w:p>
    <w:p w:rsidR="004F6B1B" w:rsidRDefault="004F6B1B" w:rsidP="004F6B1B">
      <w:pPr>
        <w:jc w:val="both"/>
        <w:rPr>
          <w:sz w:val="28"/>
          <w:szCs w:val="28"/>
        </w:rPr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</w:p>
    <w:p w:rsidR="004F6B1B" w:rsidRDefault="004F6B1B" w:rsidP="004F6B1B">
      <w:pPr>
        <w:pStyle w:val="BodyText21"/>
        <w:widowControl/>
        <w:tabs>
          <w:tab w:val="left" w:pos="0"/>
        </w:tabs>
        <w:ind w:firstLine="900"/>
        <w:jc w:val="center"/>
      </w:pPr>
      <w:r>
        <w:rPr>
          <w:lang w:val="en-US"/>
        </w:rPr>
        <w:t>X</w:t>
      </w:r>
      <w:r>
        <w:t>. Работа с кадрами</w:t>
      </w: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4"/>
        </w:rPr>
        <w:t xml:space="preserve"> </w:t>
      </w:r>
      <w:r>
        <w:rPr>
          <w:sz w:val="28"/>
          <w:szCs w:val="28"/>
        </w:rPr>
        <w:t xml:space="preserve">Обучение  кадров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>, участковых избирательных комиссий и кадрового резерва участковых избирательных комиссий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Pr="00C00F69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Ведение базы данных в задаче «Кадры» ГАС Выборы.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Орлова Е.А.,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Сбор и обобщение данных по награждению участников избирательного процесса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C00F69">
        <w:rPr>
          <w:i/>
          <w:sz w:val="28"/>
          <w:szCs w:val="28"/>
        </w:rPr>
        <w:t xml:space="preserve">есь период                                                                    </w:t>
      </w:r>
      <w:proofErr w:type="spellStart"/>
      <w:r w:rsidRPr="00C00F69">
        <w:rPr>
          <w:i/>
          <w:sz w:val="28"/>
          <w:szCs w:val="28"/>
        </w:rPr>
        <w:t>Самодурова</w:t>
      </w:r>
      <w:proofErr w:type="spellEnd"/>
      <w:r w:rsidRPr="00C00F69">
        <w:rPr>
          <w:i/>
          <w:sz w:val="28"/>
          <w:szCs w:val="28"/>
        </w:rPr>
        <w:t xml:space="preserve"> Т.Е.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</w:p>
    <w:p w:rsidR="004F6B1B" w:rsidRDefault="004F6B1B" w:rsidP="004F6B1B">
      <w:pPr>
        <w:tabs>
          <w:tab w:val="left" w:pos="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Ведение кадрового делопроизводства в территориальной избирательной комиссии</w:t>
      </w:r>
    </w:p>
    <w:p w:rsidR="004F6B1B" w:rsidRDefault="004F6B1B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весь период                                                                   </w:t>
      </w:r>
      <w:proofErr w:type="spellStart"/>
      <w:r>
        <w:rPr>
          <w:i/>
          <w:sz w:val="28"/>
          <w:szCs w:val="28"/>
        </w:rPr>
        <w:t>Самодурова</w:t>
      </w:r>
      <w:proofErr w:type="spellEnd"/>
      <w:r>
        <w:rPr>
          <w:i/>
          <w:sz w:val="28"/>
          <w:szCs w:val="28"/>
        </w:rPr>
        <w:t xml:space="preserve"> Т.Е.</w:t>
      </w:r>
    </w:p>
    <w:p w:rsidR="004F5EBA" w:rsidRDefault="004F5EBA" w:rsidP="004F6B1B">
      <w:pPr>
        <w:tabs>
          <w:tab w:val="left" w:pos="0"/>
        </w:tabs>
        <w:ind w:firstLine="900"/>
        <w:rPr>
          <w:sz w:val="28"/>
          <w:szCs w:val="28"/>
        </w:rPr>
      </w:pPr>
    </w:p>
    <w:p w:rsidR="004F5EBA" w:rsidRDefault="004F5EBA" w:rsidP="004F6B1B">
      <w:pPr>
        <w:tabs>
          <w:tab w:val="left" w:pos="0"/>
        </w:tabs>
        <w:ind w:firstLine="900"/>
        <w:rPr>
          <w:sz w:val="28"/>
          <w:szCs w:val="28"/>
        </w:rPr>
      </w:pPr>
      <w:r>
        <w:rPr>
          <w:sz w:val="28"/>
          <w:szCs w:val="28"/>
        </w:rPr>
        <w:t>Формирование и обновление базы данных членов территориальной и участковых избирательных комиссий, а также резерва УИК</w:t>
      </w:r>
    </w:p>
    <w:p w:rsidR="004F5EBA" w:rsidRPr="004F5EBA" w:rsidRDefault="004F5EBA" w:rsidP="004F6B1B">
      <w:pPr>
        <w:tabs>
          <w:tab w:val="left" w:pos="0"/>
        </w:tabs>
        <w:ind w:firstLine="900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4F5EBA">
        <w:rPr>
          <w:i/>
          <w:sz w:val="28"/>
          <w:szCs w:val="28"/>
        </w:rPr>
        <w:t xml:space="preserve">есь период                                                                  </w:t>
      </w:r>
      <w:proofErr w:type="spellStart"/>
      <w:r w:rsidRPr="004F5EBA">
        <w:rPr>
          <w:i/>
          <w:sz w:val="28"/>
          <w:szCs w:val="28"/>
        </w:rPr>
        <w:t>Самодурова</w:t>
      </w:r>
      <w:proofErr w:type="spellEnd"/>
      <w:r w:rsidRPr="004F5EBA">
        <w:rPr>
          <w:i/>
          <w:sz w:val="28"/>
          <w:szCs w:val="28"/>
        </w:rPr>
        <w:t xml:space="preserve"> Т.Е.</w:t>
      </w:r>
    </w:p>
    <w:p w:rsidR="004F6B1B" w:rsidRPr="004F5EBA" w:rsidRDefault="004F6B1B" w:rsidP="004F6B1B">
      <w:pPr>
        <w:rPr>
          <w:i/>
        </w:rPr>
      </w:pPr>
    </w:p>
    <w:p w:rsidR="00136E42" w:rsidRDefault="00136E42"/>
    <w:sectPr w:rsidR="001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903A9"/>
    <w:multiLevelType w:val="hybridMultilevel"/>
    <w:tmpl w:val="FA149B54"/>
    <w:lvl w:ilvl="0" w:tplc="1180D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4059B1"/>
    <w:multiLevelType w:val="hybridMultilevel"/>
    <w:tmpl w:val="51D02AF2"/>
    <w:lvl w:ilvl="0" w:tplc="4A949B0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35"/>
    <w:rsid w:val="00136E42"/>
    <w:rsid w:val="00180081"/>
    <w:rsid w:val="0032687C"/>
    <w:rsid w:val="00356A72"/>
    <w:rsid w:val="004F5EBA"/>
    <w:rsid w:val="004F6B1B"/>
    <w:rsid w:val="00553923"/>
    <w:rsid w:val="006567F8"/>
    <w:rsid w:val="00912CB8"/>
    <w:rsid w:val="009673E1"/>
    <w:rsid w:val="00B36FC5"/>
    <w:rsid w:val="00CF5035"/>
    <w:rsid w:val="00F2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B1B"/>
    <w:pPr>
      <w:keepNext/>
      <w:widowControl w:val="0"/>
      <w:snapToGrid w:val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4F6B1B"/>
    <w:pPr>
      <w:keepNext/>
      <w:widowControl w:val="0"/>
      <w:snapToGrid w:val="0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F6B1B"/>
    <w:pPr>
      <w:keepNext/>
      <w:ind w:left="1134" w:hanging="426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4F6B1B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4F6B1B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Title"/>
    <w:basedOn w:val="a"/>
    <w:link w:val="a4"/>
    <w:qFormat/>
    <w:rsid w:val="004F6B1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F6B1B"/>
    <w:pPr>
      <w:widowControl w:val="0"/>
      <w:snapToGrid w:val="0"/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4F6B1B"/>
    <w:pPr>
      <w:widowControl w:val="0"/>
      <w:snapToGrid w:val="0"/>
      <w:ind w:left="708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4F6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F6B1B"/>
    <w:pPr>
      <w:widowControl w:val="0"/>
      <w:snapToGrid w:val="0"/>
      <w:ind w:left="708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4F6B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BodyText21">
    <w:name w:val="Body Text 21"/>
    <w:basedOn w:val="a"/>
    <w:rsid w:val="004F6B1B"/>
    <w:pPr>
      <w:widowControl w:val="0"/>
      <w:snapToGrid w:val="0"/>
    </w:pPr>
    <w:rPr>
      <w:b/>
      <w:sz w:val="28"/>
    </w:rPr>
  </w:style>
  <w:style w:type="paragraph" w:customStyle="1" w:styleId="14">
    <w:name w:val="Загл.14"/>
    <w:basedOn w:val="a"/>
    <w:rsid w:val="004F6B1B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4F6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2717</Words>
  <Characters>15488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2017-01-19T14:38:00Z</cp:lastPrinted>
  <dcterms:created xsi:type="dcterms:W3CDTF">2015-12-30T07:38:00Z</dcterms:created>
  <dcterms:modified xsi:type="dcterms:W3CDTF">2017-01-19T14:40:00Z</dcterms:modified>
</cp:coreProperties>
</file>