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A201BC" w:rsidRPr="00EE61C1" w:rsidTr="00C140A5">
        <w:trPr>
          <w:trHeight w:val="592"/>
        </w:trPr>
        <w:tc>
          <w:tcPr>
            <w:tcW w:w="9356" w:type="dxa"/>
            <w:gridSpan w:val="5"/>
          </w:tcPr>
          <w:p w:rsidR="00A201BC" w:rsidRPr="00676337" w:rsidRDefault="00A201BC" w:rsidP="00C140A5">
            <w:pPr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676337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РАЙОНА</w:t>
            </w:r>
          </w:p>
        </w:tc>
      </w:tr>
      <w:tr w:rsidR="00A201BC" w:rsidRPr="00EE61C1" w:rsidTr="00C140A5">
        <w:trPr>
          <w:trHeight w:val="592"/>
        </w:trPr>
        <w:tc>
          <w:tcPr>
            <w:tcW w:w="9356" w:type="dxa"/>
            <w:gridSpan w:val="5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EE61C1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201BC" w:rsidRPr="00EE61C1" w:rsidTr="00C140A5">
        <w:trPr>
          <w:trHeight w:val="162"/>
        </w:trPr>
        <w:tc>
          <w:tcPr>
            <w:tcW w:w="1967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201BC" w:rsidRPr="00EE61C1" w:rsidRDefault="00A201BC" w:rsidP="00C140A5">
            <w:pPr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FA2CCF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  <w:r w:rsidR="00063652">
              <w:rPr>
                <w:bCs/>
                <w:color w:val="000000"/>
                <w:sz w:val="28"/>
                <w:szCs w:val="28"/>
              </w:rPr>
              <w:t xml:space="preserve"> января</w:t>
            </w:r>
            <w:r w:rsidR="00A201BC" w:rsidRPr="00EE61C1">
              <w:rPr>
                <w:bCs/>
                <w:color w:val="000000"/>
                <w:sz w:val="28"/>
                <w:szCs w:val="28"/>
              </w:rPr>
              <w:t xml:space="preserve"> 201</w:t>
            </w:r>
            <w:r w:rsidR="00063652">
              <w:rPr>
                <w:bCs/>
                <w:color w:val="000000"/>
                <w:sz w:val="28"/>
                <w:szCs w:val="28"/>
              </w:rPr>
              <w:t>8</w:t>
            </w:r>
            <w:r w:rsidR="00A201BC" w:rsidRPr="00EE61C1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A201BC" w:rsidRPr="00EE61C1" w:rsidRDefault="00A201BC" w:rsidP="00A201BC">
            <w:pPr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EE61C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A201BC" w:rsidRPr="00EE61C1" w:rsidRDefault="00FA2CCF" w:rsidP="00A201BC">
            <w:pPr>
              <w:ind w:rightChars="177" w:right="3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7E356D">
              <w:rPr>
                <w:color w:val="000000"/>
                <w:sz w:val="28"/>
                <w:szCs w:val="28"/>
              </w:rPr>
              <w:t>/116-4</w:t>
            </w: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A201BC" w:rsidP="00C140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61C1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E61C1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EE61C1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A201BC" w:rsidRPr="00EE61C1" w:rsidRDefault="00A201BC" w:rsidP="00C140A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201BC" w:rsidRPr="00EE61C1" w:rsidRDefault="00A201BC" w:rsidP="00A201BC">
      <w:pPr>
        <w:spacing w:before="360" w:after="360"/>
        <w:jc w:val="center"/>
        <w:rPr>
          <w:b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О предложении кандидатур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</w:t>
      </w:r>
    </w:p>
    <w:p w:rsidR="00A201BC" w:rsidRPr="00EE61C1" w:rsidRDefault="00A201BC" w:rsidP="00A20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E61C1">
        <w:rPr>
          <w:bCs/>
          <w:color w:val="000000"/>
          <w:sz w:val="28"/>
          <w:szCs w:val="28"/>
        </w:rPr>
        <w:t xml:space="preserve">В соответствии с пунктом 9 статьи 26, </w:t>
      </w:r>
      <w:r w:rsidRPr="00EE61C1">
        <w:rPr>
          <w:color w:val="000000"/>
          <w:sz w:val="28"/>
          <w:szCs w:val="28"/>
        </w:rPr>
        <w:t>пунктом 5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 xml:space="preserve"> статьи 23 Избирательного</w:t>
      </w:r>
      <w:proofErr w:type="gramEnd"/>
      <w:r w:rsidRPr="00EE61C1">
        <w:rPr>
          <w:color w:val="000000"/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Фировского района </w:t>
      </w:r>
      <w:r w:rsidRPr="00EE61C1">
        <w:rPr>
          <w:b/>
          <w:color w:val="000000"/>
          <w:spacing w:val="30"/>
          <w:sz w:val="28"/>
          <w:szCs w:val="28"/>
        </w:rPr>
        <w:t>постановляет</w:t>
      </w:r>
      <w:r w:rsidRPr="00EE61C1">
        <w:rPr>
          <w:color w:val="000000"/>
          <w:sz w:val="28"/>
          <w:szCs w:val="28"/>
        </w:rPr>
        <w:t>: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color w:val="000000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EE61C1">
        <w:rPr>
          <w:color w:val="000000"/>
          <w:sz w:val="28"/>
          <w:szCs w:val="28"/>
        </w:rPr>
        <w:t>области</w:t>
      </w:r>
      <w:proofErr w:type="gramEnd"/>
      <w:r w:rsidRPr="00EE61C1">
        <w:rPr>
          <w:color w:val="000000"/>
          <w:sz w:val="28"/>
          <w:szCs w:val="28"/>
        </w:rPr>
        <w:t xml:space="preserve"> следующие кандидатуры для дополнительного зачисления в </w:t>
      </w:r>
      <w:r w:rsidRPr="00EE61C1">
        <w:rPr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 (приложени</w:t>
      </w:r>
      <w:r>
        <w:rPr>
          <w:bCs/>
          <w:color w:val="000000"/>
          <w:sz w:val="28"/>
          <w:szCs w:val="28"/>
        </w:rPr>
        <w:t>е №1</w:t>
      </w:r>
      <w:r w:rsidRPr="00EE61C1">
        <w:rPr>
          <w:bCs/>
          <w:color w:val="000000"/>
          <w:sz w:val="28"/>
          <w:szCs w:val="28"/>
        </w:rPr>
        <w:t>).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bCs/>
          <w:color w:val="00000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063652">
        <w:rPr>
          <w:bCs/>
          <w:color w:val="000000"/>
          <w:sz w:val="28"/>
          <w:szCs w:val="28"/>
        </w:rPr>
        <w:t>29 января</w:t>
      </w:r>
      <w:r w:rsidRPr="00EE61C1">
        <w:rPr>
          <w:bCs/>
          <w:color w:val="000000"/>
          <w:sz w:val="28"/>
          <w:szCs w:val="28"/>
        </w:rPr>
        <w:t xml:space="preserve"> 201</w:t>
      </w:r>
      <w:r w:rsidR="00063652">
        <w:rPr>
          <w:bCs/>
          <w:color w:val="000000"/>
          <w:sz w:val="28"/>
          <w:szCs w:val="28"/>
        </w:rPr>
        <w:t>8</w:t>
      </w:r>
      <w:r w:rsidRPr="00EE61C1">
        <w:rPr>
          <w:bCs/>
          <w:color w:val="000000"/>
          <w:sz w:val="28"/>
          <w:szCs w:val="28"/>
        </w:rPr>
        <w:t xml:space="preserve"> года.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8"/>
        </w:rPr>
        <w:t>Разместить</w:t>
      </w:r>
      <w:proofErr w:type="gramEnd"/>
      <w:r w:rsidRPr="00EE61C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A201BC" w:rsidRPr="00EE61C1" w:rsidRDefault="00A201BC" w:rsidP="00A201BC">
      <w:pPr>
        <w:tabs>
          <w:tab w:val="num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4"/>
        </w:rPr>
        <w:lastRenderedPageBreak/>
        <w:t>Контроль за</w:t>
      </w:r>
      <w:proofErr w:type="gramEnd"/>
      <w:r w:rsidRPr="00EE61C1">
        <w:rPr>
          <w:color w:val="000000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EE61C1">
        <w:rPr>
          <w:color w:val="000000"/>
          <w:sz w:val="28"/>
          <w:szCs w:val="28"/>
        </w:rPr>
        <w:t xml:space="preserve">Фировского района </w:t>
      </w:r>
      <w:r w:rsidRPr="00EE61C1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EE61C1">
        <w:rPr>
          <w:bCs/>
          <w:iCs/>
          <w:color w:val="000000"/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201BC" w:rsidRPr="00EE61C1" w:rsidTr="00C140A5"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Т.Е. </w:t>
            </w:r>
            <w:proofErr w:type="spellStart"/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Самодурова</w:t>
            </w:r>
            <w:proofErr w:type="spellEnd"/>
          </w:p>
        </w:tc>
      </w:tr>
      <w:tr w:rsidR="00A201BC" w:rsidRPr="00EE61C1" w:rsidTr="00C140A5">
        <w:trPr>
          <w:trHeight w:val="161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A201BC" w:rsidRPr="00EE61C1" w:rsidTr="00C140A5">
        <w:trPr>
          <w:trHeight w:val="70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С.В. </w:t>
            </w:r>
            <w:proofErr w:type="spellStart"/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A201BC" w:rsidRPr="00EE61C1" w:rsidRDefault="00A201BC" w:rsidP="00A201BC">
      <w:pPr>
        <w:spacing w:line="360" w:lineRule="auto"/>
        <w:jc w:val="both"/>
        <w:rPr>
          <w:color w:val="000000"/>
          <w:sz w:val="28"/>
          <w:szCs w:val="28"/>
        </w:r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  <w:sectPr w:rsidR="00A201BC" w:rsidRPr="00EE61C1" w:rsidSect="00270856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A201BC" w:rsidRPr="00EE61C1" w:rsidTr="00C140A5">
        <w:tc>
          <w:tcPr>
            <w:tcW w:w="6378" w:type="dxa"/>
          </w:tcPr>
          <w:p w:rsidR="00A201BC" w:rsidRPr="00EE61C1" w:rsidRDefault="00676337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к постановлению территориальной избирательной комиссии Фировского района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Pr="00EE61C1">
              <w:rPr>
                <w:color w:val="000000"/>
                <w:sz w:val="28"/>
                <w:szCs w:val="28"/>
              </w:rPr>
              <w:t xml:space="preserve"> </w:t>
            </w:r>
            <w:r w:rsidR="00063652">
              <w:rPr>
                <w:color w:val="000000"/>
                <w:sz w:val="28"/>
                <w:szCs w:val="28"/>
              </w:rPr>
              <w:t>29  января</w:t>
            </w:r>
            <w:r w:rsidRPr="00EE61C1">
              <w:rPr>
                <w:color w:val="000000"/>
                <w:sz w:val="28"/>
                <w:szCs w:val="28"/>
              </w:rPr>
              <w:t xml:space="preserve"> 201</w:t>
            </w:r>
            <w:r w:rsidR="00063652">
              <w:rPr>
                <w:color w:val="000000"/>
                <w:sz w:val="28"/>
                <w:szCs w:val="28"/>
              </w:rPr>
              <w:t>8</w:t>
            </w:r>
            <w:r w:rsidRPr="00EE61C1">
              <w:rPr>
                <w:color w:val="000000"/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 w:rsidR="00063652">
              <w:rPr>
                <w:color w:val="000000"/>
                <w:sz w:val="28"/>
                <w:szCs w:val="28"/>
              </w:rPr>
              <w:t xml:space="preserve"> </w:t>
            </w:r>
            <w:r w:rsidR="007E356D">
              <w:rPr>
                <w:color w:val="000000"/>
                <w:sz w:val="28"/>
                <w:szCs w:val="28"/>
              </w:rPr>
              <w:t>22/116-4</w:t>
            </w:r>
          </w:p>
        </w:tc>
      </w:tr>
    </w:tbl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p w:rsidR="00A201BC" w:rsidRPr="00EE61C1" w:rsidRDefault="00A201BC" w:rsidP="00A201BC">
      <w:pPr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A201BC" w:rsidRPr="00EE61C1" w:rsidRDefault="00A201BC" w:rsidP="00A201BC">
      <w:pPr>
        <w:ind w:firstLine="851"/>
        <w:jc w:val="center"/>
        <w:rPr>
          <w:b/>
          <w:bCs/>
          <w:color w:val="000000"/>
          <w:szCs w:val="28"/>
        </w:rPr>
      </w:pPr>
    </w:p>
    <w:p w:rsidR="00A201BC" w:rsidRDefault="00A201BC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bCs/>
          <w:color w:val="000000"/>
          <w:sz w:val="28"/>
          <w:szCs w:val="28"/>
        </w:rPr>
        <w:t xml:space="preserve">Территориальная избирательная комиссия </w:t>
      </w:r>
      <w:r w:rsidRPr="00034450">
        <w:rPr>
          <w:b/>
          <w:color w:val="000000"/>
          <w:sz w:val="28"/>
          <w:szCs w:val="28"/>
        </w:rPr>
        <w:t>Фировского</w:t>
      </w:r>
      <w:r>
        <w:rPr>
          <w:b/>
          <w:bCs/>
          <w:color w:val="000000"/>
          <w:sz w:val="28"/>
          <w:szCs w:val="28"/>
        </w:rPr>
        <w:t xml:space="preserve"> района Тверской области</w:t>
      </w:r>
    </w:p>
    <w:p w:rsidR="00A201BC" w:rsidRPr="00EE61C1" w:rsidRDefault="00A201BC" w:rsidP="00063652">
      <w:pPr>
        <w:rPr>
          <w:b/>
          <w:bCs/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1843"/>
        <w:gridCol w:w="4111"/>
        <w:gridCol w:w="2835"/>
        <w:gridCol w:w="2693"/>
      </w:tblGrid>
      <w:tr w:rsidR="00A201BC" w:rsidRPr="00EE61C1" w:rsidTr="00C140A5">
        <w:tc>
          <w:tcPr>
            <w:tcW w:w="617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E61C1">
              <w:rPr>
                <w:b/>
                <w:color w:val="000000"/>
                <w:sz w:val="24"/>
                <w:szCs w:val="24"/>
              </w:rPr>
              <w:t>предложен</w:t>
            </w:r>
            <w:proofErr w:type="gramEnd"/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835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Очередность назначения</w:t>
            </w:r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№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избирательного участка</w:t>
            </w:r>
          </w:p>
        </w:tc>
      </w:tr>
      <w:tr w:rsidR="00A201BC" w:rsidRPr="00EE61C1" w:rsidTr="00C140A5">
        <w:tc>
          <w:tcPr>
            <w:tcW w:w="617" w:type="dxa"/>
          </w:tcPr>
          <w:p w:rsidR="00A201BC" w:rsidRPr="00EE61C1" w:rsidRDefault="00A201BC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201BC" w:rsidRPr="00EE61C1" w:rsidRDefault="0006365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Аксенова</w:t>
            </w:r>
            <w:r w:rsidR="00257DC7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Людмила Станиславовна</w:t>
            </w:r>
          </w:p>
        </w:tc>
        <w:tc>
          <w:tcPr>
            <w:tcW w:w="1843" w:type="dxa"/>
          </w:tcPr>
          <w:p w:rsidR="00A201BC" w:rsidRPr="00EE61C1" w:rsidRDefault="00257DC7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19.02.1976</w:t>
            </w:r>
          </w:p>
        </w:tc>
        <w:tc>
          <w:tcPr>
            <w:tcW w:w="4111" w:type="dxa"/>
          </w:tcPr>
          <w:p w:rsidR="00A201BC" w:rsidRPr="00EE61C1" w:rsidRDefault="00063652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Фировским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местным отделением Всероссийской политической партии «ЕДИНАЯ РОССИЯ»</w:t>
            </w:r>
          </w:p>
        </w:tc>
        <w:tc>
          <w:tcPr>
            <w:tcW w:w="2835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201BC" w:rsidRPr="00EE61C1" w:rsidRDefault="0006365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1179</w:t>
            </w:r>
          </w:p>
        </w:tc>
      </w:tr>
    </w:tbl>
    <w:p w:rsidR="00A201BC" w:rsidRPr="00EE61C1" w:rsidRDefault="00A201BC" w:rsidP="00A201BC">
      <w:pPr>
        <w:rPr>
          <w:color w:val="000000"/>
        </w:rPr>
        <w:sectPr w:rsidR="00A201BC" w:rsidRPr="00EE61C1" w:rsidSect="00063652">
          <w:pgSz w:w="16838" w:h="11906" w:orient="landscape"/>
          <w:pgMar w:top="709" w:right="1134" w:bottom="1843" w:left="851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437C21" w:rsidRDefault="00437C21"/>
    <w:sectPr w:rsidR="00437C21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44" w:rsidRDefault="00BE0844">
      <w:r>
        <w:separator/>
      </w:r>
    </w:p>
  </w:endnote>
  <w:endnote w:type="continuationSeparator" w:id="0">
    <w:p w:rsidR="00BE0844" w:rsidRDefault="00BE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44" w:rsidRDefault="00BE0844">
      <w:r>
        <w:separator/>
      </w:r>
    </w:p>
  </w:footnote>
  <w:footnote w:type="continuationSeparator" w:id="0">
    <w:p w:rsidR="00BE0844" w:rsidRDefault="00BE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83" w:rsidRDefault="00A201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CCF">
      <w:rPr>
        <w:noProof/>
      </w:rPr>
      <w:t>2</w:t>
    </w:r>
    <w:r>
      <w:fldChar w:fldCharType="end"/>
    </w:r>
  </w:p>
  <w:p w:rsidR="00247283" w:rsidRDefault="00BE08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8"/>
    <w:rsid w:val="00061777"/>
    <w:rsid w:val="00063652"/>
    <w:rsid w:val="00257DC7"/>
    <w:rsid w:val="00260D48"/>
    <w:rsid w:val="00437C21"/>
    <w:rsid w:val="004B3F51"/>
    <w:rsid w:val="00676337"/>
    <w:rsid w:val="00730185"/>
    <w:rsid w:val="007E356D"/>
    <w:rsid w:val="00942717"/>
    <w:rsid w:val="00A201BC"/>
    <w:rsid w:val="00BE0844"/>
    <w:rsid w:val="00D22C98"/>
    <w:rsid w:val="00D700A2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12</cp:revision>
  <cp:lastPrinted>2018-01-29T12:11:00Z</cp:lastPrinted>
  <dcterms:created xsi:type="dcterms:W3CDTF">2016-03-23T14:06:00Z</dcterms:created>
  <dcterms:modified xsi:type="dcterms:W3CDTF">2018-01-29T12:13:00Z</dcterms:modified>
</cp:coreProperties>
</file>