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4" w:rsidRPr="00C61CD4" w:rsidRDefault="00C61CD4" w:rsidP="00C61CD4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61CD4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</w:t>
      </w:r>
      <w:r w:rsidRPr="00C61CD4">
        <w:rPr>
          <w:rFonts w:ascii="Times New Roman" w:hAnsi="Times New Roman"/>
          <w:b/>
          <w:bCs/>
          <w:sz w:val="28"/>
          <w:szCs w:val="28"/>
        </w:rPr>
        <w:t xml:space="preserve"> КОМИССИЯ ФИРОВСКОГО РАЙОНА</w:t>
      </w:r>
    </w:p>
    <w:p w:rsidR="00C61CD4" w:rsidRPr="00C61CD4" w:rsidRDefault="00C61CD4" w:rsidP="00C61CD4">
      <w:pPr>
        <w:spacing w:before="360"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1CD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61CD4" w:rsidRPr="00C61CD4" w:rsidTr="00C7393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61CD4" w:rsidRPr="00C61CD4" w:rsidRDefault="00F65A20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 июня 2020 г.</w:t>
            </w:r>
          </w:p>
        </w:tc>
        <w:tc>
          <w:tcPr>
            <w:tcW w:w="3190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61CD4" w:rsidRPr="00C61CD4" w:rsidRDefault="00F65A20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84/459</w:t>
            </w:r>
            <w:r w:rsidR="0047170F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C61CD4" w:rsidRPr="00C61CD4" w:rsidTr="00C7393A">
        <w:tc>
          <w:tcPr>
            <w:tcW w:w="3189" w:type="dxa"/>
            <w:tcBorders>
              <w:top w:val="single" w:sz="4" w:space="0" w:color="auto"/>
            </w:tcBorders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Start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A30FE" w:rsidRDefault="00FA30FE" w:rsidP="00C6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0FE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комиссии по списанию материальных ценностей в период подготовки и проведения </w:t>
      </w:r>
      <w:r w:rsidR="00F65A20">
        <w:rPr>
          <w:rFonts w:ascii="Times New Roman" w:hAnsi="Times New Roman"/>
          <w:b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F65A20" w:rsidRDefault="00F65A20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2BB" w:rsidRDefault="004F72BB" w:rsidP="0047170F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A30FE" w:rsidRPr="00F46F8B">
        <w:rPr>
          <w:rFonts w:ascii="Times New Roman" w:hAnsi="Times New Roman"/>
          <w:sz w:val="28"/>
          <w:szCs w:val="28"/>
        </w:rPr>
        <w:t xml:space="preserve">В целях списания </w:t>
      </w:r>
      <w:proofErr w:type="gramStart"/>
      <w:r w:rsidR="00FA30FE" w:rsidRPr="00F46F8B">
        <w:rPr>
          <w:rFonts w:ascii="Times New Roman" w:hAnsi="Times New Roman"/>
          <w:sz w:val="28"/>
          <w:szCs w:val="28"/>
        </w:rPr>
        <w:t xml:space="preserve">материальных ценностей, приобретенных и </w:t>
      </w:r>
      <w:r w:rsidR="00FA30FE" w:rsidRPr="00226322">
        <w:rPr>
          <w:rFonts w:ascii="Times New Roman" w:hAnsi="Times New Roman"/>
          <w:sz w:val="28"/>
          <w:szCs w:val="28"/>
        </w:rPr>
        <w:t>израсходованных для подготовки и проведения</w:t>
      </w:r>
      <w:r w:rsidR="00F65A20">
        <w:rPr>
          <w:rFonts w:ascii="Times New Roman" w:hAnsi="Times New Roman"/>
          <w:sz w:val="28"/>
          <w:szCs w:val="28"/>
        </w:rPr>
        <w:t xml:space="preserve"> общероссийского голосования по вопросу одобрения поправок в Конституцию Российской Федерации</w:t>
      </w:r>
      <w:r w:rsidR="00474E8D">
        <w:rPr>
          <w:rFonts w:ascii="Times New Roman" w:hAnsi="Times New Roman"/>
          <w:bCs/>
          <w:sz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FA30FE">
        <w:rPr>
          <w:rFonts w:ascii="Times New Roman" w:hAnsi="Times New Roman"/>
          <w:sz w:val="28"/>
          <w:szCs w:val="28"/>
        </w:rPr>
        <w:t xml:space="preserve"> </w:t>
      </w:r>
      <w:r w:rsidR="00F3415C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="00FA30FE" w:rsidRPr="008F79D2">
        <w:rPr>
          <w:rFonts w:ascii="Times New Roman" w:hAnsi="Times New Roman"/>
          <w:b/>
          <w:sz w:val="28"/>
          <w:szCs w:val="28"/>
        </w:rPr>
        <w:t>:</w:t>
      </w:r>
      <w:r>
        <w:t xml:space="preserve">                                    </w:t>
      </w:r>
    </w:p>
    <w:p w:rsidR="00FA30FE" w:rsidRPr="004F72BB" w:rsidRDefault="004F72BB" w:rsidP="0047170F">
      <w:pPr>
        <w:jc w:val="both"/>
      </w:pPr>
      <w:r>
        <w:t xml:space="preserve">              </w:t>
      </w:r>
      <w:r w:rsidR="00FA30FE">
        <w:rPr>
          <w:rFonts w:ascii="Times New Roman" w:hAnsi="Times New Roman"/>
          <w:sz w:val="28"/>
          <w:szCs w:val="28"/>
        </w:rPr>
        <w:t>Сформировать комиссию по списанию материальных ценностей в период подготовки и проведен</w:t>
      </w:r>
      <w:r w:rsidR="0047170F">
        <w:rPr>
          <w:rFonts w:ascii="Times New Roman" w:hAnsi="Times New Roman"/>
          <w:sz w:val="28"/>
          <w:szCs w:val="28"/>
        </w:rPr>
        <w:t>ия</w:t>
      </w:r>
      <w:r w:rsidR="00F65A20">
        <w:rPr>
          <w:rFonts w:ascii="Times New Roman" w:hAnsi="Times New Roman"/>
          <w:sz w:val="28"/>
          <w:szCs w:val="28"/>
        </w:rPr>
        <w:t xml:space="preserve"> </w:t>
      </w:r>
      <w:r w:rsidR="00F65A20">
        <w:rPr>
          <w:rFonts w:ascii="Times New Roman" w:hAnsi="Times New Roman"/>
          <w:sz w:val="28"/>
          <w:szCs w:val="28"/>
        </w:rPr>
        <w:t>общероссийского голосования по вопросу одобрения поправок в Конституцию Российской Федерации</w:t>
      </w:r>
      <w:bookmarkStart w:id="0" w:name="_GoBack"/>
      <w:bookmarkEnd w:id="0"/>
      <w:r w:rsidR="0047170F">
        <w:rPr>
          <w:rFonts w:ascii="Times New Roman" w:hAnsi="Times New Roman"/>
          <w:sz w:val="28"/>
          <w:szCs w:val="28"/>
        </w:rPr>
        <w:t xml:space="preserve"> </w:t>
      </w:r>
      <w:r w:rsidR="00FA30FE">
        <w:rPr>
          <w:rFonts w:ascii="Times New Roman" w:hAnsi="Times New Roman"/>
          <w:sz w:val="28"/>
          <w:szCs w:val="28"/>
        </w:rPr>
        <w:t>в следующем составе:</w:t>
      </w:r>
    </w:p>
    <w:p w:rsidR="00B7576F" w:rsidRDefault="004F72BB" w:rsidP="00471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576F">
        <w:rPr>
          <w:rFonts w:ascii="Times New Roman" w:hAnsi="Times New Roman"/>
          <w:sz w:val="28"/>
          <w:szCs w:val="28"/>
        </w:rPr>
        <w:t>П</w:t>
      </w:r>
      <w:r w:rsidR="00F3415C">
        <w:rPr>
          <w:rFonts w:ascii="Times New Roman" w:hAnsi="Times New Roman"/>
          <w:sz w:val="28"/>
          <w:szCs w:val="28"/>
        </w:rPr>
        <w:t>редседатель комиссии,</w:t>
      </w:r>
      <w:r w:rsidR="00FA30FE">
        <w:rPr>
          <w:rFonts w:ascii="Times New Roman" w:hAnsi="Times New Roman"/>
          <w:sz w:val="28"/>
          <w:szCs w:val="28"/>
        </w:rPr>
        <w:t xml:space="preserve"> </w:t>
      </w:r>
      <w:r w:rsidR="00FA30FE" w:rsidRPr="00226322">
        <w:rPr>
          <w:rFonts w:ascii="Times New Roman" w:hAnsi="Times New Roman"/>
          <w:sz w:val="28"/>
          <w:szCs w:val="28"/>
        </w:rPr>
        <w:t>заместите</w:t>
      </w:r>
      <w:r w:rsidR="00C61CD4">
        <w:rPr>
          <w:rFonts w:ascii="Times New Roman" w:hAnsi="Times New Roman"/>
          <w:sz w:val="28"/>
          <w:szCs w:val="28"/>
        </w:rPr>
        <w:t>ль председателя</w:t>
      </w:r>
      <w:r w:rsidR="00B7576F">
        <w:rPr>
          <w:rFonts w:ascii="Times New Roman" w:hAnsi="Times New Roman"/>
          <w:sz w:val="28"/>
          <w:szCs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B7576F">
        <w:rPr>
          <w:rFonts w:ascii="Times New Roman" w:hAnsi="Times New Roman"/>
          <w:sz w:val="28"/>
          <w:szCs w:val="28"/>
        </w:rPr>
        <w:t xml:space="preserve"> Фировского района</w:t>
      </w:r>
      <w:r w:rsidR="00C61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D4">
        <w:rPr>
          <w:rFonts w:ascii="Times New Roman" w:hAnsi="Times New Roman"/>
          <w:sz w:val="28"/>
          <w:szCs w:val="28"/>
        </w:rPr>
        <w:t>Данчук</w:t>
      </w:r>
      <w:proofErr w:type="spellEnd"/>
      <w:r w:rsidR="00B7576F">
        <w:rPr>
          <w:rFonts w:ascii="Times New Roman" w:hAnsi="Times New Roman"/>
          <w:sz w:val="28"/>
          <w:szCs w:val="28"/>
        </w:rPr>
        <w:t xml:space="preserve"> Вера Яковлевна</w:t>
      </w:r>
    </w:p>
    <w:p w:rsidR="00C61CD4" w:rsidRDefault="004F72BB" w:rsidP="00471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576F">
        <w:rPr>
          <w:rFonts w:ascii="Times New Roman" w:hAnsi="Times New Roman"/>
          <w:sz w:val="28"/>
          <w:szCs w:val="28"/>
        </w:rPr>
        <w:t>Члены комиссии:  Михайлова Наталья Владимировна, Румянцева Наталья Сергеевна.</w:t>
      </w:r>
      <w:r w:rsidR="00C61CD4">
        <w:rPr>
          <w:rFonts w:ascii="Times New Roman" w:hAnsi="Times New Roman"/>
          <w:sz w:val="28"/>
          <w:szCs w:val="28"/>
        </w:rPr>
        <w:t xml:space="preserve"> </w:t>
      </w:r>
    </w:p>
    <w:p w:rsidR="00F3415C" w:rsidRPr="00B23177" w:rsidRDefault="00F3415C" w:rsidP="004717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C61CD4" w:rsidRPr="002C60F5" w:rsidTr="00B7576F">
        <w:trPr>
          <w:trHeight w:val="1492"/>
        </w:trPr>
        <w:tc>
          <w:tcPr>
            <w:tcW w:w="4219" w:type="dxa"/>
          </w:tcPr>
          <w:p w:rsidR="00973F61" w:rsidRDefault="0047170F" w:rsidP="0047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61CD4" w:rsidRPr="00C61CD4" w:rsidRDefault="00973F61" w:rsidP="0047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5249" w:type="dxa"/>
            <w:vAlign w:val="bottom"/>
          </w:tcPr>
          <w:p w:rsidR="00C61CD4" w:rsidRPr="00C61CD4" w:rsidRDefault="00973F61" w:rsidP="0047170F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Т.Е.Самодурова</w:t>
            </w:r>
            <w:proofErr w:type="spellEnd"/>
          </w:p>
        </w:tc>
      </w:tr>
      <w:tr w:rsidR="00C61CD4" w:rsidRPr="002C60F5" w:rsidTr="00C7393A">
        <w:tc>
          <w:tcPr>
            <w:tcW w:w="4219" w:type="dxa"/>
          </w:tcPr>
          <w:p w:rsidR="00C61CD4" w:rsidRPr="00C61CD4" w:rsidRDefault="00C61CD4" w:rsidP="0047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C61CD4" w:rsidRPr="00C61CD4" w:rsidRDefault="00B7576F" w:rsidP="004717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</w:t>
            </w:r>
            <w:r w:rsidR="004F72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73F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="00C61CD4" w:rsidRPr="00C61C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С.В.Круткова</w:t>
            </w:r>
            <w:proofErr w:type="spellEnd"/>
          </w:p>
        </w:tc>
      </w:tr>
    </w:tbl>
    <w:p w:rsidR="00C61CD4" w:rsidRDefault="00C61CD4" w:rsidP="0047170F">
      <w:pPr>
        <w:pStyle w:val="2"/>
        <w:spacing w:line="276" w:lineRule="auto"/>
        <w:ind w:firstLine="720"/>
        <w:jc w:val="both"/>
        <w:rPr>
          <w:b/>
          <w:szCs w:val="26"/>
        </w:rPr>
      </w:pPr>
    </w:p>
    <w:p w:rsidR="00FA30FE" w:rsidRPr="00B7576F" w:rsidRDefault="00FA30FE" w:rsidP="0047170F">
      <w:pPr>
        <w:pStyle w:val="2"/>
        <w:spacing w:line="276" w:lineRule="auto"/>
        <w:jc w:val="both"/>
        <w:rPr>
          <w:sz w:val="20"/>
          <w:szCs w:val="20"/>
          <w:lang w:val="ru-RU"/>
        </w:rPr>
      </w:pPr>
    </w:p>
    <w:sectPr w:rsidR="00FA30FE" w:rsidRPr="00B7576F" w:rsidSect="00B23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C"/>
    <w:rsid w:val="0035169A"/>
    <w:rsid w:val="0047170F"/>
    <w:rsid w:val="00474E8D"/>
    <w:rsid w:val="004C22AA"/>
    <w:rsid w:val="004F72BB"/>
    <w:rsid w:val="00583ADA"/>
    <w:rsid w:val="00602F90"/>
    <w:rsid w:val="008D2D7D"/>
    <w:rsid w:val="00973F61"/>
    <w:rsid w:val="00B23177"/>
    <w:rsid w:val="00B7576F"/>
    <w:rsid w:val="00C01A28"/>
    <w:rsid w:val="00C61CD4"/>
    <w:rsid w:val="00D925BC"/>
    <w:rsid w:val="00EE2599"/>
    <w:rsid w:val="00F3415C"/>
    <w:rsid w:val="00F65A20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B32A-1C5A-4F0A-B70F-BB10D1BB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20</cp:revision>
  <cp:lastPrinted>2019-09-26T09:40:00Z</cp:lastPrinted>
  <dcterms:created xsi:type="dcterms:W3CDTF">2016-09-10T09:08:00Z</dcterms:created>
  <dcterms:modified xsi:type="dcterms:W3CDTF">2020-06-14T08:03:00Z</dcterms:modified>
</cp:coreProperties>
</file>