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D55E2C" w:rsidTr="006869C2">
        <w:trPr>
          <w:trHeight w:val="592"/>
        </w:trPr>
        <w:tc>
          <w:tcPr>
            <w:tcW w:w="9356" w:type="dxa"/>
            <w:shd w:val="clear" w:color="auto" w:fill="auto"/>
          </w:tcPr>
          <w:p w:rsidR="00EE710C" w:rsidRPr="009005F2" w:rsidRDefault="00EE710C" w:rsidP="00EE710C">
            <w:pPr>
              <w:pStyle w:val="a4"/>
              <w:jc w:val="center"/>
              <w:rPr>
                <w:sz w:val="28"/>
                <w:szCs w:val="28"/>
              </w:rPr>
            </w:pPr>
            <w:r w:rsidRPr="009F0D88">
              <w:rPr>
                <w:b/>
                <w:sz w:val="32"/>
                <w:szCs w:val="32"/>
              </w:rPr>
              <w:t>ТЕРРИТ</w:t>
            </w:r>
            <w:r>
              <w:rPr>
                <w:b/>
                <w:sz w:val="32"/>
                <w:szCs w:val="32"/>
              </w:rPr>
              <w:t>ОРИАЛЬНАЯ ИЗБИРАТЕЛЬНАЯ КОМИССИЯ ФИРОВСКОГО РАЙОНА</w:t>
            </w:r>
          </w:p>
          <w:p w:rsidR="00EE710C" w:rsidRDefault="00EE710C" w:rsidP="00EE710C">
            <w:pPr>
              <w:pStyle w:val="a4"/>
              <w:spacing w:before="240"/>
              <w:ind w:left="284"/>
              <w:jc w:val="center"/>
              <w:rPr>
                <w:b/>
                <w:bCs/>
                <w:spacing w:val="20"/>
                <w:sz w:val="32"/>
                <w:szCs w:val="32"/>
              </w:rPr>
            </w:pPr>
            <w:r w:rsidRPr="009F0D88">
              <w:rPr>
                <w:b/>
                <w:bCs/>
                <w:spacing w:val="20"/>
                <w:sz w:val="32"/>
                <w:szCs w:val="32"/>
              </w:rPr>
              <w:t>ПОСТАНОВЛЕНИЕ</w:t>
            </w:r>
          </w:p>
          <w:tbl>
            <w:tblPr>
              <w:tblW w:w="9468" w:type="dxa"/>
              <w:tblLayout w:type="fixed"/>
              <w:tblLook w:val="01E0" w:firstRow="1" w:lastRow="1" w:firstColumn="1" w:lastColumn="1" w:noHBand="0" w:noVBand="0"/>
            </w:tblPr>
            <w:tblGrid>
              <w:gridCol w:w="3590"/>
              <w:gridCol w:w="2818"/>
              <w:gridCol w:w="1298"/>
              <w:gridCol w:w="1762"/>
            </w:tblGrid>
            <w:tr w:rsidR="00EE710C" w:rsidRPr="006D2B66" w:rsidTr="00852CA1">
              <w:tc>
                <w:tcPr>
                  <w:tcW w:w="3590" w:type="dxa"/>
                  <w:vAlign w:val="bottom"/>
                </w:tcPr>
                <w:p w:rsidR="00EE710C" w:rsidRPr="006D2B66" w:rsidRDefault="00DE361E" w:rsidP="00852CA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22</w:t>
                  </w:r>
                  <w:r w:rsidR="006D5204">
                    <w:rPr>
                      <w:sz w:val="28"/>
                      <w:szCs w:val="28"/>
                    </w:rPr>
                    <w:t xml:space="preserve"> декабря</w:t>
                  </w:r>
                  <w:r w:rsidR="00EE710C" w:rsidRPr="006D2B66">
                    <w:rPr>
                      <w:sz w:val="28"/>
                      <w:szCs w:val="28"/>
                    </w:rPr>
                    <w:t xml:space="preserve"> 20</w:t>
                  </w:r>
                  <w:r w:rsidR="006D5204">
                    <w:rPr>
                      <w:sz w:val="28"/>
                      <w:szCs w:val="28"/>
                    </w:rPr>
                    <w:t>23</w:t>
                  </w:r>
                  <w:r w:rsidR="00EE710C" w:rsidRPr="006D2B66">
                    <w:rPr>
                      <w:sz w:val="28"/>
                      <w:szCs w:val="28"/>
                    </w:rPr>
                    <w:t xml:space="preserve"> г</w:t>
                  </w:r>
                  <w:r w:rsidR="00EE710C">
                    <w:rPr>
                      <w:sz w:val="28"/>
                      <w:szCs w:val="28"/>
                    </w:rPr>
                    <w:t>ода</w:t>
                  </w:r>
                </w:p>
              </w:tc>
              <w:tc>
                <w:tcPr>
                  <w:tcW w:w="2818" w:type="dxa"/>
                  <w:vAlign w:val="bottom"/>
                </w:tcPr>
                <w:p w:rsidR="00EE710C" w:rsidRPr="006D2B66" w:rsidRDefault="00EE710C" w:rsidP="00852CA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98" w:type="dxa"/>
                  <w:vAlign w:val="bottom"/>
                </w:tcPr>
                <w:p w:rsidR="00EE710C" w:rsidRPr="006D2B66" w:rsidRDefault="00EE710C" w:rsidP="00852CA1">
                  <w:pPr>
                    <w:jc w:val="right"/>
                    <w:rPr>
                      <w:sz w:val="28"/>
                      <w:szCs w:val="28"/>
                    </w:rPr>
                  </w:pPr>
                  <w:r w:rsidRPr="006D2B66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762" w:type="dxa"/>
                  <w:tcBorders>
                    <w:bottom w:val="single" w:sz="4" w:space="0" w:color="auto"/>
                  </w:tcBorders>
                  <w:vAlign w:val="bottom"/>
                </w:tcPr>
                <w:p w:rsidR="00EE710C" w:rsidRPr="006D2B66" w:rsidRDefault="00DE361E" w:rsidP="00852CA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43/185-5</w:t>
                  </w:r>
                  <w:bookmarkStart w:id="0" w:name="_GoBack"/>
                  <w:bookmarkEnd w:id="0"/>
                </w:p>
              </w:tc>
            </w:tr>
            <w:tr w:rsidR="00EE710C" w:rsidRPr="001B7B9F" w:rsidTr="00852CA1">
              <w:tc>
                <w:tcPr>
                  <w:tcW w:w="3590" w:type="dxa"/>
                  <w:vAlign w:val="bottom"/>
                </w:tcPr>
                <w:p w:rsidR="00EE710C" w:rsidRPr="001B7B9F" w:rsidRDefault="00EE710C" w:rsidP="00852CA1">
                  <w:pPr>
                    <w:jc w:val="center"/>
                  </w:pPr>
                </w:p>
              </w:tc>
              <w:tc>
                <w:tcPr>
                  <w:tcW w:w="2818" w:type="dxa"/>
                  <w:vAlign w:val="bottom"/>
                </w:tcPr>
                <w:p w:rsidR="00EE710C" w:rsidRPr="001B7B9F" w:rsidRDefault="00EE710C" w:rsidP="00852CA1">
                  <w:pPr>
                    <w:jc w:val="center"/>
                  </w:pPr>
                  <w:r>
                    <w:t>п. Фирово</w:t>
                  </w:r>
                </w:p>
              </w:tc>
              <w:tc>
                <w:tcPr>
                  <w:tcW w:w="1298" w:type="dxa"/>
                  <w:vAlign w:val="bottom"/>
                </w:tcPr>
                <w:p w:rsidR="00EE710C" w:rsidRPr="001B7B9F" w:rsidRDefault="00EE710C" w:rsidP="00852CA1">
                  <w:pPr>
                    <w:jc w:val="right"/>
                  </w:pPr>
                </w:p>
              </w:tc>
              <w:tc>
                <w:tcPr>
                  <w:tcW w:w="1762" w:type="dxa"/>
                  <w:tcBorders>
                    <w:top w:val="single" w:sz="4" w:space="0" w:color="auto"/>
                  </w:tcBorders>
                  <w:vAlign w:val="bottom"/>
                </w:tcPr>
                <w:p w:rsidR="00EE710C" w:rsidRPr="001B7B9F" w:rsidRDefault="00EE710C" w:rsidP="00852CA1">
                  <w:pPr>
                    <w:jc w:val="center"/>
                  </w:pPr>
                </w:p>
              </w:tc>
            </w:tr>
          </w:tbl>
          <w:p w:rsidR="00D55E2C" w:rsidRDefault="00D55E2C" w:rsidP="006869C2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</w:p>
        </w:tc>
      </w:tr>
    </w:tbl>
    <w:p w:rsidR="00EE710C" w:rsidRDefault="00EE710C" w:rsidP="0006709C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06709C" w:rsidRDefault="0085159B" w:rsidP="0006709C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="00D55E2C">
        <w:rPr>
          <w:b/>
          <w:sz w:val="28"/>
          <w:szCs w:val="28"/>
        </w:rPr>
        <w:t xml:space="preserve"> </w:t>
      </w:r>
      <w:proofErr w:type="gramStart"/>
      <w:r w:rsidR="00D55E2C">
        <w:rPr>
          <w:b/>
          <w:sz w:val="28"/>
          <w:szCs w:val="28"/>
        </w:rPr>
        <w:t>ответственных</w:t>
      </w:r>
      <w:proofErr w:type="gramEnd"/>
      <w:r w:rsidR="006D5204">
        <w:rPr>
          <w:b/>
          <w:sz w:val="28"/>
          <w:szCs w:val="28"/>
        </w:rPr>
        <w:t xml:space="preserve"> </w:t>
      </w:r>
      <w:r w:rsidR="0006709C">
        <w:rPr>
          <w:b/>
          <w:sz w:val="28"/>
          <w:szCs w:val="28"/>
        </w:rPr>
        <w:t xml:space="preserve">за получением, передачей, </w:t>
      </w:r>
    </w:p>
    <w:p w:rsidR="00D55E2C" w:rsidRDefault="0006709C" w:rsidP="0006709C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хранением специальных знаков (марок) д</w:t>
      </w:r>
      <w:r w:rsidR="001573D5">
        <w:rPr>
          <w:b/>
          <w:sz w:val="28"/>
          <w:szCs w:val="28"/>
        </w:rPr>
        <w:t>ля избирательных бюллетеней для голосования на выборах Президента Российской Федерации</w:t>
      </w:r>
    </w:p>
    <w:p w:rsidR="00D55E2C" w:rsidRDefault="00D55E2C" w:rsidP="00D55E2C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7C4202" w:rsidRPr="006225CC" w:rsidRDefault="0006709C" w:rsidP="007C4202">
      <w:pPr>
        <w:tabs>
          <w:tab w:val="num" w:pos="0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BB6CD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1573D5">
        <w:rPr>
          <w:sz w:val="28"/>
          <w:szCs w:val="28"/>
        </w:rPr>
        <w:t xml:space="preserve">В соответствии со статьей 21, </w:t>
      </w:r>
      <w:r w:rsidR="00B60E82">
        <w:rPr>
          <w:sz w:val="28"/>
          <w:szCs w:val="28"/>
        </w:rPr>
        <w:t>пунктом 3 статьи 67 Федерального закона от 10.01.2003 №19-ФЗ « О выборах Президента Российской Федерации», постановлением Центральной избирательной комиссии Российской Федерации от 08.11.2023 №137/1044-7 «О специальных знаках (марках) для избирательных бюллетеней для голосования на выборах Президента Российской Федерации», постановлением избиратель</w:t>
      </w:r>
      <w:r w:rsidR="00A854D3">
        <w:rPr>
          <w:sz w:val="28"/>
          <w:szCs w:val="28"/>
        </w:rPr>
        <w:t>ной комиссией Т</w:t>
      </w:r>
      <w:r w:rsidR="00B60E82">
        <w:rPr>
          <w:sz w:val="28"/>
          <w:szCs w:val="28"/>
        </w:rPr>
        <w:t>верской области от 07.12.2023 №111/1315-7 «Об ответственных за доставку и передачу специальных</w:t>
      </w:r>
      <w:r w:rsidR="006D5204">
        <w:rPr>
          <w:sz w:val="28"/>
          <w:szCs w:val="28"/>
        </w:rPr>
        <w:t xml:space="preserve"> знаков (марок) для избирательных бюллетеней для голосования на выборах Президента Российской Федерации»</w:t>
      </w:r>
      <w:r w:rsidR="00B60E82">
        <w:rPr>
          <w:sz w:val="28"/>
          <w:szCs w:val="28"/>
        </w:rPr>
        <w:t xml:space="preserve"> </w:t>
      </w:r>
      <w:r w:rsidR="00D55E2C">
        <w:rPr>
          <w:sz w:val="28"/>
          <w:szCs w:val="28"/>
        </w:rPr>
        <w:t>территориальная избирательная комиссия Фировского района</w:t>
      </w:r>
      <w:r w:rsidR="006225CC">
        <w:rPr>
          <w:sz w:val="28"/>
          <w:szCs w:val="28"/>
        </w:rPr>
        <w:t xml:space="preserve">   </w:t>
      </w:r>
      <w:r w:rsidR="006225CC">
        <w:rPr>
          <w:b/>
          <w:sz w:val="28"/>
          <w:szCs w:val="28"/>
        </w:rPr>
        <w:t>постановляет:</w:t>
      </w:r>
    </w:p>
    <w:p w:rsidR="00D55E2C" w:rsidRPr="007C4202" w:rsidRDefault="007C4202" w:rsidP="007C42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="00D55E2C" w:rsidRPr="007C4202">
        <w:rPr>
          <w:sz w:val="28"/>
          <w:szCs w:val="28"/>
        </w:rPr>
        <w:t xml:space="preserve">Назначить </w:t>
      </w:r>
      <w:proofErr w:type="gramStart"/>
      <w:r w:rsidR="00D55E2C" w:rsidRPr="007C4202">
        <w:rPr>
          <w:sz w:val="28"/>
          <w:szCs w:val="28"/>
        </w:rPr>
        <w:t>ответственными</w:t>
      </w:r>
      <w:proofErr w:type="gramEnd"/>
      <w:r w:rsidR="00D55E2C" w:rsidRPr="007C4202">
        <w:rPr>
          <w:sz w:val="28"/>
          <w:szCs w:val="28"/>
        </w:rPr>
        <w:t xml:space="preserve"> </w:t>
      </w:r>
      <w:r w:rsidR="002C6CF4">
        <w:rPr>
          <w:sz w:val="28"/>
          <w:szCs w:val="28"/>
        </w:rPr>
        <w:t xml:space="preserve">за </w:t>
      </w:r>
      <w:r w:rsidR="002B4C18">
        <w:rPr>
          <w:sz w:val="28"/>
          <w:szCs w:val="28"/>
        </w:rPr>
        <w:t>получение</w:t>
      </w:r>
      <w:r w:rsidR="006225CC">
        <w:rPr>
          <w:sz w:val="28"/>
          <w:szCs w:val="28"/>
        </w:rPr>
        <w:t>,  передачу и хранение специальных знаков (марок) для избирательных бюллетеней</w:t>
      </w:r>
      <w:r w:rsidR="006D5204">
        <w:rPr>
          <w:sz w:val="28"/>
          <w:szCs w:val="28"/>
        </w:rPr>
        <w:t xml:space="preserve"> для голосования </w:t>
      </w:r>
      <w:r w:rsidR="006225CC">
        <w:rPr>
          <w:sz w:val="28"/>
          <w:szCs w:val="28"/>
        </w:rPr>
        <w:t xml:space="preserve"> </w:t>
      </w:r>
      <w:r w:rsidR="00D55E2C" w:rsidRPr="007C4202">
        <w:rPr>
          <w:sz w:val="28"/>
          <w:szCs w:val="28"/>
        </w:rPr>
        <w:t xml:space="preserve">на выборах </w:t>
      </w:r>
      <w:r w:rsidR="006D5204">
        <w:rPr>
          <w:sz w:val="28"/>
          <w:szCs w:val="28"/>
        </w:rPr>
        <w:t>Президента Российской Федерации</w:t>
      </w:r>
      <w:r w:rsidR="006225CC">
        <w:rPr>
          <w:sz w:val="28"/>
          <w:szCs w:val="28"/>
        </w:rPr>
        <w:t xml:space="preserve"> </w:t>
      </w:r>
      <w:r w:rsidR="00D55E2C" w:rsidRPr="007C4202">
        <w:rPr>
          <w:sz w:val="28"/>
          <w:szCs w:val="28"/>
        </w:rPr>
        <w:t xml:space="preserve">членов территориальной избирательной комиссии Фировского района с правом решающего голоса </w:t>
      </w:r>
      <w:proofErr w:type="spellStart"/>
      <w:r w:rsidR="00D55E2C" w:rsidRPr="007C4202">
        <w:rPr>
          <w:sz w:val="28"/>
          <w:szCs w:val="28"/>
        </w:rPr>
        <w:t>Самодурову</w:t>
      </w:r>
      <w:proofErr w:type="spellEnd"/>
      <w:r w:rsidR="00D55E2C" w:rsidRPr="007C4202">
        <w:rPr>
          <w:sz w:val="28"/>
          <w:szCs w:val="28"/>
        </w:rPr>
        <w:t xml:space="preserve"> Татьяну Евгеньевну, </w:t>
      </w:r>
      <w:r w:rsidR="006225CC">
        <w:rPr>
          <w:sz w:val="28"/>
          <w:szCs w:val="28"/>
        </w:rPr>
        <w:t>Конюхову Любовь Викторовну</w:t>
      </w:r>
      <w:r w:rsidRPr="007C4202">
        <w:rPr>
          <w:sz w:val="28"/>
          <w:szCs w:val="28"/>
        </w:rPr>
        <w:t xml:space="preserve">, </w:t>
      </w:r>
      <w:proofErr w:type="spellStart"/>
      <w:r w:rsidRPr="007C4202">
        <w:rPr>
          <w:sz w:val="28"/>
          <w:szCs w:val="28"/>
        </w:rPr>
        <w:t>Круткову</w:t>
      </w:r>
      <w:proofErr w:type="spellEnd"/>
      <w:r w:rsidRPr="007C4202">
        <w:rPr>
          <w:sz w:val="28"/>
          <w:szCs w:val="28"/>
        </w:rPr>
        <w:t xml:space="preserve"> Светлану Викторовну.</w:t>
      </w:r>
    </w:p>
    <w:p w:rsidR="00D55E2C" w:rsidRPr="007C4202" w:rsidRDefault="00C32337" w:rsidP="00C32337">
      <w:pPr>
        <w:pStyle w:val="a3"/>
        <w:tabs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C4202">
        <w:rPr>
          <w:sz w:val="28"/>
          <w:szCs w:val="28"/>
        </w:rPr>
        <w:t>Участковым избирательным комиссия</w:t>
      </w:r>
      <w:r>
        <w:rPr>
          <w:sz w:val="28"/>
          <w:szCs w:val="28"/>
        </w:rPr>
        <w:t>м Фировского муниципального округа</w:t>
      </w:r>
      <w:r w:rsidR="00762DE6">
        <w:rPr>
          <w:sz w:val="28"/>
          <w:szCs w:val="28"/>
        </w:rPr>
        <w:t xml:space="preserve"> в </w:t>
      </w:r>
      <w:r w:rsidR="00D261E9">
        <w:rPr>
          <w:sz w:val="28"/>
          <w:szCs w:val="28"/>
        </w:rPr>
        <w:t>срок до 17 февраля 2023</w:t>
      </w:r>
      <w:r w:rsidR="007C4202">
        <w:rPr>
          <w:sz w:val="28"/>
          <w:szCs w:val="28"/>
        </w:rPr>
        <w:t xml:space="preserve"> года определить членов участковых избирательных комиссий с правом решающего го</w:t>
      </w:r>
      <w:r w:rsidR="002B4C18">
        <w:rPr>
          <w:sz w:val="28"/>
          <w:szCs w:val="28"/>
        </w:rPr>
        <w:t xml:space="preserve">лоса ответственных за получение и хранение специальных знаков (марок) для </w:t>
      </w:r>
      <w:r w:rsidR="002B4C18">
        <w:rPr>
          <w:sz w:val="28"/>
          <w:szCs w:val="28"/>
        </w:rPr>
        <w:lastRenderedPageBreak/>
        <w:t xml:space="preserve">избирательных бюллетеней </w:t>
      </w:r>
      <w:r w:rsidR="00D261E9">
        <w:rPr>
          <w:sz w:val="28"/>
          <w:szCs w:val="28"/>
        </w:rPr>
        <w:t>для</w:t>
      </w:r>
      <w:r w:rsidR="002B4C18" w:rsidRPr="007C4202">
        <w:rPr>
          <w:sz w:val="28"/>
          <w:szCs w:val="28"/>
        </w:rPr>
        <w:t xml:space="preserve"> </w:t>
      </w:r>
      <w:r w:rsidR="00D261E9">
        <w:rPr>
          <w:sz w:val="28"/>
          <w:szCs w:val="28"/>
        </w:rPr>
        <w:t xml:space="preserve"> голосования на выборах Президента Российской Федерации.</w:t>
      </w:r>
    </w:p>
    <w:p w:rsidR="00D55E2C" w:rsidRDefault="007C4202" w:rsidP="00D55E2C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D55E2C">
        <w:rPr>
          <w:sz w:val="28"/>
          <w:szCs w:val="28"/>
        </w:rPr>
        <w:t xml:space="preserve">.   </w:t>
      </w:r>
      <w:proofErr w:type="gramStart"/>
      <w:r w:rsidR="00D55E2C">
        <w:rPr>
          <w:sz w:val="28"/>
          <w:szCs w:val="28"/>
        </w:rPr>
        <w:t>Разместить</w:t>
      </w:r>
      <w:proofErr w:type="gramEnd"/>
      <w:r w:rsidR="00D55E2C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D55E2C">
        <w:rPr>
          <w:color w:val="000000"/>
          <w:sz w:val="28"/>
          <w:szCs w:val="28"/>
        </w:rPr>
        <w:t xml:space="preserve">Фировского </w:t>
      </w:r>
      <w:r w:rsidR="00D55E2C">
        <w:rPr>
          <w:sz w:val="28"/>
          <w:szCs w:val="28"/>
        </w:rPr>
        <w:t>района в информационно-коммуникационной сети «Интернет».</w:t>
      </w:r>
    </w:p>
    <w:p w:rsidR="00D55E2C" w:rsidRPr="007C4202" w:rsidRDefault="00D55E2C" w:rsidP="007C4202">
      <w:pPr>
        <w:pStyle w:val="a3"/>
        <w:numPr>
          <w:ilvl w:val="0"/>
          <w:numId w:val="5"/>
        </w:numPr>
        <w:spacing w:after="480" w:line="360" w:lineRule="auto"/>
        <w:ind w:left="0" w:firstLine="600"/>
        <w:jc w:val="both"/>
        <w:rPr>
          <w:snapToGrid w:val="0"/>
          <w:color w:val="000000"/>
          <w:sz w:val="28"/>
          <w:szCs w:val="28"/>
        </w:rPr>
      </w:pPr>
      <w:r w:rsidRPr="007C4202">
        <w:rPr>
          <w:sz w:val="28"/>
        </w:rPr>
        <w:t xml:space="preserve"> </w:t>
      </w:r>
      <w:proofErr w:type="gramStart"/>
      <w:r w:rsidRPr="007C4202">
        <w:rPr>
          <w:sz w:val="28"/>
        </w:rPr>
        <w:t>Контроль за</w:t>
      </w:r>
      <w:proofErr w:type="gramEnd"/>
      <w:r w:rsidRPr="007C4202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7C4202">
        <w:rPr>
          <w:color w:val="000000"/>
          <w:sz w:val="28"/>
          <w:szCs w:val="28"/>
        </w:rPr>
        <w:t xml:space="preserve">Фировского района </w:t>
      </w:r>
      <w:r w:rsidRPr="007C4202">
        <w:rPr>
          <w:bCs/>
          <w:iCs/>
          <w:color w:val="000000"/>
          <w:sz w:val="28"/>
          <w:szCs w:val="28"/>
        </w:rPr>
        <w:t xml:space="preserve">Т.Е. </w:t>
      </w:r>
      <w:proofErr w:type="spellStart"/>
      <w:r w:rsidRPr="007C4202">
        <w:rPr>
          <w:bCs/>
          <w:iCs/>
          <w:color w:val="000000"/>
          <w:sz w:val="28"/>
          <w:szCs w:val="28"/>
        </w:rPr>
        <w:t>Самодурову</w:t>
      </w:r>
      <w:proofErr w:type="spellEnd"/>
      <w:r w:rsidRPr="007C4202">
        <w:rPr>
          <w:bCs/>
          <w:iCs/>
          <w:color w:val="000000"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55E2C" w:rsidTr="006869C2">
        <w:tc>
          <w:tcPr>
            <w:tcW w:w="4320" w:type="dxa"/>
            <w:shd w:val="clear" w:color="auto" w:fill="auto"/>
          </w:tcPr>
          <w:p w:rsidR="00D55E2C" w:rsidRDefault="00D55E2C" w:rsidP="006869C2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Председатель  </w:t>
            </w:r>
          </w:p>
          <w:p w:rsidR="00D55E2C" w:rsidRDefault="00D55E2C" w:rsidP="006869C2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</w:t>
            </w:r>
            <w:r>
              <w:rPr>
                <w:color w:val="000000"/>
                <w:sz w:val="28"/>
                <w:szCs w:val="28"/>
              </w:rPr>
              <w:t>комиссии  Фировского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D55E2C" w:rsidRDefault="00D55E2C" w:rsidP="006869C2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Т.Е. Самодурова</w:t>
            </w:r>
          </w:p>
        </w:tc>
      </w:tr>
      <w:tr w:rsidR="00D55E2C" w:rsidTr="006869C2">
        <w:trPr>
          <w:trHeight w:val="161"/>
        </w:trPr>
        <w:tc>
          <w:tcPr>
            <w:tcW w:w="4320" w:type="dxa"/>
            <w:shd w:val="clear" w:color="auto" w:fill="auto"/>
          </w:tcPr>
          <w:p w:rsidR="00D55E2C" w:rsidRDefault="00D55E2C" w:rsidP="006869C2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shd w:val="clear" w:color="auto" w:fill="auto"/>
            <w:vAlign w:val="bottom"/>
          </w:tcPr>
          <w:p w:rsidR="00D55E2C" w:rsidRDefault="00D55E2C" w:rsidP="006869C2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55E2C" w:rsidTr="006869C2">
        <w:trPr>
          <w:trHeight w:val="70"/>
        </w:trPr>
        <w:tc>
          <w:tcPr>
            <w:tcW w:w="4320" w:type="dxa"/>
            <w:shd w:val="clear" w:color="auto" w:fill="auto"/>
          </w:tcPr>
          <w:p w:rsidR="00D55E2C" w:rsidRDefault="00D55E2C" w:rsidP="006869C2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D55E2C" w:rsidRDefault="00D55E2C" w:rsidP="006869C2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color w:val="000000"/>
                <w:sz w:val="28"/>
                <w:szCs w:val="28"/>
              </w:rPr>
              <w:t>Фировского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D55E2C" w:rsidRDefault="00D55E2C" w:rsidP="006869C2">
            <w:pPr>
              <w:pStyle w:val="2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                                </w:t>
            </w:r>
            <w:r w:rsidR="00F0042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С.В.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Круткова</w:t>
            </w:r>
            <w:proofErr w:type="spellEnd"/>
          </w:p>
        </w:tc>
      </w:tr>
    </w:tbl>
    <w:p w:rsidR="00D55E2C" w:rsidRDefault="00D55E2C" w:rsidP="00D55E2C"/>
    <w:p w:rsidR="00D55E2C" w:rsidRDefault="00D55E2C" w:rsidP="00D55E2C"/>
    <w:p w:rsidR="00D55E2C" w:rsidRDefault="00D55E2C" w:rsidP="00D55E2C"/>
    <w:p w:rsidR="00D55E2C" w:rsidRDefault="00D55E2C" w:rsidP="00D55E2C"/>
    <w:p w:rsidR="00C86229" w:rsidRDefault="00C86229"/>
    <w:sectPr w:rsidR="00C86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30085"/>
    <w:multiLevelType w:val="hybridMultilevel"/>
    <w:tmpl w:val="FD2043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02A0F"/>
    <w:multiLevelType w:val="hybridMultilevel"/>
    <w:tmpl w:val="F816154A"/>
    <w:lvl w:ilvl="0" w:tplc="27F07BE2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ascii="Times New Roman" w:eastAsia="Times New Roman" w:hAnsi="Times New Roman" w:cs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ED1A7E"/>
    <w:multiLevelType w:val="hybridMultilevel"/>
    <w:tmpl w:val="15DC0F66"/>
    <w:lvl w:ilvl="0" w:tplc="F754F4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447B3"/>
    <w:multiLevelType w:val="hybridMultilevel"/>
    <w:tmpl w:val="3314F214"/>
    <w:lvl w:ilvl="0" w:tplc="DA36D006">
      <w:start w:val="4"/>
      <w:numFmt w:val="decimal"/>
      <w:lvlText w:val="%1."/>
      <w:lvlJc w:val="left"/>
      <w:pPr>
        <w:ind w:left="9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42E5BAC"/>
    <w:multiLevelType w:val="hybridMultilevel"/>
    <w:tmpl w:val="D11818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E9"/>
    <w:rsid w:val="00003336"/>
    <w:rsid w:val="0006709C"/>
    <w:rsid w:val="001573D5"/>
    <w:rsid w:val="002B4C18"/>
    <w:rsid w:val="002C6CF4"/>
    <w:rsid w:val="00451A32"/>
    <w:rsid w:val="005B0D1F"/>
    <w:rsid w:val="005D3E19"/>
    <w:rsid w:val="006225CC"/>
    <w:rsid w:val="006D5204"/>
    <w:rsid w:val="00762DE6"/>
    <w:rsid w:val="007C4202"/>
    <w:rsid w:val="007D157B"/>
    <w:rsid w:val="0085159B"/>
    <w:rsid w:val="009071EB"/>
    <w:rsid w:val="00947FFC"/>
    <w:rsid w:val="00A05A21"/>
    <w:rsid w:val="00A854D3"/>
    <w:rsid w:val="00B60E82"/>
    <w:rsid w:val="00BB6CD2"/>
    <w:rsid w:val="00C32337"/>
    <w:rsid w:val="00C86229"/>
    <w:rsid w:val="00D261E9"/>
    <w:rsid w:val="00D55E2C"/>
    <w:rsid w:val="00D86EE9"/>
    <w:rsid w:val="00DE361E"/>
    <w:rsid w:val="00EE710C"/>
    <w:rsid w:val="00F0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55E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5E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D55E2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55E2C"/>
    <w:pPr>
      <w:ind w:left="720"/>
      <w:contextualSpacing/>
    </w:pPr>
  </w:style>
  <w:style w:type="paragraph" w:styleId="a4">
    <w:name w:val="Body Text Indent"/>
    <w:basedOn w:val="a"/>
    <w:link w:val="a5"/>
    <w:rsid w:val="00EE710C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EE71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55E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5E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D55E2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55E2C"/>
    <w:pPr>
      <w:ind w:left="720"/>
      <w:contextualSpacing/>
    </w:pPr>
  </w:style>
  <w:style w:type="paragraph" w:styleId="a4">
    <w:name w:val="Body Text Indent"/>
    <w:basedOn w:val="a"/>
    <w:link w:val="a5"/>
    <w:rsid w:val="00EE710C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EE71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87623-145A-4608-87E1-91E873898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</cp:lastModifiedBy>
  <cp:revision>22</cp:revision>
  <cp:lastPrinted>2023-12-22T12:58:00Z</cp:lastPrinted>
  <dcterms:created xsi:type="dcterms:W3CDTF">2016-07-09T08:51:00Z</dcterms:created>
  <dcterms:modified xsi:type="dcterms:W3CDTF">2023-12-22T12:58:00Z</dcterms:modified>
</cp:coreProperties>
</file>